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949B1" w14:textId="77777777" w:rsidR="00806352" w:rsidRPr="00A50FAC" w:rsidRDefault="00806352" w:rsidP="00A50FAC">
      <w:pPr>
        <w:pStyle w:val="Heading1"/>
        <w:rPr>
          <w:rFonts w:ascii="Arial" w:eastAsia="Times New Roman" w:hAnsi="Arial" w:cs="Arial"/>
        </w:rPr>
      </w:pPr>
      <w:r w:rsidRPr="00A50FAC">
        <w:rPr>
          <w:rFonts w:ascii="Arial" w:eastAsia="Times New Roman" w:hAnsi="Arial" w:cs="Arial"/>
        </w:rPr>
        <w:t>Appendix Three</w:t>
      </w:r>
    </w:p>
    <w:p w14:paraId="13D459D3" w14:textId="768466B4" w:rsidR="0078581D" w:rsidRDefault="00806352" w:rsidP="00A50FAC">
      <w:pPr>
        <w:pStyle w:val="Heading2"/>
        <w:rPr>
          <w:rFonts w:ascii="Arial" w:eastAsia="Times New Roman" w:hAnsi="Arial" w:cs="Arial"/>
        </w:rPr>
      </w:pPr>
      <w:r w:rsidRPr="00A50FAC">
        <w:rPr>
          <w:rFonts w:ascii="Arial" w:eastAsia="Times New Roman" w:hAnsi="Arial" w:cs="Arial"/>
        </w:rPr>
        <w:t>Professional Views</w:t>
      </w:r>
    </w:p>
    <w:p w14:paraId="5064F65C" w14:textId="77777777" w:rsidR="00A50FAC" w:rsidRPr="00A50FAC" w:rsidRDefault="00A50FAC" w:rsidP="00A50FAC"/>
    <w:p w14:paraId="63540462" w14:textId="3CE85E87" w:rsidR="00A50FAC" w:rsidRPr="00A50FAC" w:rsidRDefault="00A50FAC" w:rsidP="00A50FAC">
      <w:pPr>
        <w:rPr>
          <w:rFonts w:ascii="Arial" w:hAnsi="Arial" w:cs="Arial"/>
          <w:sz w:val="24"/>
          <w:szCs w:val="24"/>
        </w:rPr>
      </w:pPr>
      <w:r w:rsidRPr="00A50FAC">
        <w:rPr>
          <w:rFonts w:ascii="Arial" w:hAnsi="Arial" w:cs="Arial"/>
          <w:sz w:val="24"/>
          <w:szCs w:val="24"/>
        </w:rPr>
        <w:t>Child/young person’s name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1159894" w14:textId="3B601C56" w:rsidR="00A50FAC" w:rsidRPr="00A50FAC" w:rsidRDefault="00A50FAC" w:rsidP="00A50FAC">
      <w:pPr>
        <w:rPr>
          <w:rFonts w:ascii="Arial" w:hAnsi="Arial" w:cs="Arial"/>
          <w:sz w:val="24"/>
          <w:szCs w:val="24"/>
        </w:rPr>
      </w:pPr>
      <w:r w:rsidRPr="00A50FAC">
        <w:rPr>
          <w:rFonts w:ascii="Arial" w:hAnsi="Arial" w:cs="Arial"/>
          <w:sz w:val="24"/>
          <w:szCs w:val="24"/>
        </w:rPr>
        <w:t xml:space="preserve">Date of birth: </w:t>
      </w:r>
    </w:p>
    <w:p w14:paraId="704E4D97" w14:textId="168962BA" w:rsidR="00A50FAC" w:rsidRPr="00A50FAC" w:rsidRDefault="00A50FAC" w:rsidP="00A50FAC">
      <w:pPr>
        <w:rPr>
          <w:rFonts w:ascii="Arial" w:hAnsi="Arial" w:cs="Arial"/>
          <w:sz w:val="24"/>
          <w:szCs w:val="24"/>
        </w:rPr>
      </w:pPr>
      <w:r w:rsidRPr="00A50FAC">
        <w:rPr>
          <w:rFonts w:ascii="Arial" w:hAnsi="Arial" w:cs="Arial"/>
          <w:sz w:val="24"/>
          <w:szCs w:val="24"/>
        </w:rPr>
        <w:t xml:space="preserve">Setting/school/college: </w:t>
      </w:r>
    </w:p>
    <w:p w14:paraId="375261F2" w14:textId="712BD1C7" w:rsidR="00A50FAC" w:rsidRPr="00A50FAC" w:rsidRDefault="00A50FAC" w:rsidP="00A50FAC">
      <w:pPr>
        <w:rPr>
          <w:rFonts w:ascii="Arial" w:hAnsi="Arial" w:cs="Arial"/>
          <w:sz w:val="24"/>
          <w:szCs w:val="24"/>
        </w:rPr>
      </w:pPr>
      <w:r w:rsidRPr="00A50FAC">
        <w:rPr>
          <w:rFonts w:ascii="Arial" w:hAnsi="Arial" w:cs="Arial"/>
          <w:sz w:val="24"/>
          <w:szCs w:val="24"/>
        </w:rPr>
        <w:t xml:space="preserve">Date of meeting: </w:t>
      </w:r>
    </w:p>
    <w:p w14:paraId="391BA486" w14:textId="35C81820" w:rsidR="00A50FAC" w:rsidRPr="00A50FAC" w:rsidRDefault="00A50FAC" w:rsidP="00A50FAC">
      <w:pPr>
        <w:rPr>
          <w:rFonts w:ascii="Arial" w:hAnsi="Arial" w:cs="Arial"/>
          <w:sz w:val="24"/>
          <w:szCs w:val="24"/>
        </w:rPr>
      </w:pPr>
      <w:r w:rsidRPr="00A50FAC">
        <w:rPr>
          <w:rFonts w:ascii="Arial" w:hAnsi="Arial" w:cs="Arial"/>
          <w:sz w:val="24"/>
          <w:szCs w:val="24"/>
        </w:rPr>
        <w:t xml:space="preserve">Name of professional: </w:t>
      </w:r>
    </w:p>
    <w:p w14:paraId="0B967436" w14:textId="49403343" w:rsidR="00806352" w:rsidRPr="00A50FAC" w:rsidRDefault="00A50FAC" w:rsidP="00806352">
      <w:pPr>
        <w:rPr>
          <w:rFonts w:ascii="Arial" w:hAnsi="Arial" w:cs="Arial"/>
          <w:sz w:val="24"/>
          <w:szCs w:val="24"/>
        </w:rPr>
      </w:pPr>
      <w:r w:rsidRPr="00A50FAC">
        <w:rPr>
          <w:rFonts w:ascii="Arial" w:hAnsi="Arial" w:cs="Arial"/>
          <w:sz w:val="24"/>
          <w:szCs w:val="24"/>
        </w:rPr>
        <w:t xml:space="preserve">Team/role: </w:t>
      </w:r>
    </w:p>
    <w:p w14:paraId="7D0897A1" w14:textId="7EB53FBE" w:rsidR="00A50FAC" w:rsidRPr="00A50FAC" w:rsidRDefault="00A50FAC" w:rsidP="00806352">
      <w:pPr>
        <w:rPr>
          <w:rFonts w:ascii="Arial" w:eastAsia="Times New Roman" w:hAnsi="Arial" w:cs="Arial"/>
          <w:sz w:val="24"/>
          <w:szCs w:val="24"/>
        </w:rPr>
      </w:pPr>
      <w:r w:rsidRPr="00A50FAC">
        <w:rPr>
          <w:rFonts w:ascii="Arial" w:eastAsia="Times New Roman" w:hAnsi="Arial" w:cs="Arial"/>
          <w:sz w:val="24"/>
          <w:szCs w:val="24"/>
        </w:rPr>
        <w:t xml:space="preserve">My involvement and what I like and admire about (child/young person’s name): </w:t>
      </w:r>
    </w:p>
    <w:p w14:paraId="0A5B660C" w14:textId="6F668C2F" w:rsidR="00A50FAC" w:rsidRPr="00A50FAC" w:rsidRDefault="00A50FAC" w:rsidP="00806352">
      <w:pPr>
        <w:rPr>
          <w:rFonts w:ascii="Arial" w:eastAsia="Times New Roman" w:hAnsi="Arial" w:cs="Arial"/>
          <w:sz w:val="24"/>
          <w:szCs w:val="24"/>
        </w:rPr>
      </w:pPr>
    </w:p>
    <w:p w14:paraId="5FEC790A" w14:textId="0DEC6361" w:rsidR="000C0359" w:rsidRDefault="00A50FAC" w:rsidP="000C0359">
      <w:pPr>
        <w:rPr>
          <w:rFonts w:ascii="Arial" w:eastAsia="Times New Roman" w:hAnsi="Arial" w:cs="Arial"/>
          <w:sz w:val="24"/>
          <w:szCs w:val="24"/>
        </w:rPr>
      </w:pPr>
      <w:r w:rsidRPr="00A50FAC">
        <w:rPr>
          <w:rFonts w:ascii="Arial" w:eastAsia="Times New Roman" w:hAnsi="Arial" w:cs="Arial"/>
          <w:sz w:val="24"/>
          <w:szCs w:val="24"/>
        </w:rPr>
        <w:t xml:space="preserve">What I consider is important to (child/young person’s name) now and in the future: </w:t>
      </w:r>
    </w:p>
    <w:p w14:paraId="40AD458C" w14:textId="77777777" w:rsidR="000C0359" w:rsidRDefault="000C0359" w:rsidP="000C0359">
      <w:pPr>
        <w:rPr>
          <w:rFonts w:ascii="Arial" w:eastAsia="Times New Roman" w:hAnsi="Arial" w:cs="Arial"/>
          <w:sz w:val="24"/>
          <w:szCs w:val="24"/>
        </w:rPr>
      </w:pPr>
    </w:p>
    <w:p w14:paraId="63A13089" w14:textId="5C236D27" w:rsidR="00806352" w:rsidRPr="00A50FAC" w:rsidRDefault="00806352" w:rsidP="000C0359">
      <w:pPr>
        <w:spacing w:after="0"/>
        <w:rPr>
          <w:rFonts w:ascii="Arial" w:eastAsia="Times New Roman" w:hAnsi="Arial" w:cs="Arial"/>
          <w:sz w:val="24"/>
          <w:szCs w:val="24"/>
        </w:rPr>
      </w:pPr>
      <w:r w:rsidRPr="00A50FAC">
        <w:rPr>
          <w:rFonts w:ascii="Arial" w:eastAsia="Times New Roman" w:hAnsi="Arial" w:cs="Arial"/>
          <w:sz w:val="24"/>
          <w:szCs w:val="24"/>
        </w:rPr>
        <w:t>The reports I have written this year or are still important</w:t>
      </w:r>
      <w:r w:rsidR="000C0359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2342"/>
        <w:gridCol w:w="2342"/>
        <w:gridCol w:w="2342"/>
        <w:gridCol w:w="2345"/>
      </w:tblGrid>
      <w:tr w:rsidR="00806352" w:rsidRPr="00A50FAC" w14:paraId="49F35DC4" w14:textId="77777777" w:rsidTr="00A50FAC">
        <w:trPr>
          <w:trHeight w:val="554"/>
        </w:trPr>
        <w:tc>
          <w:tcPr>
            <w:tcW w:w="2342" w:type="dxa"/>
            <w:shd w:val="clear" w:color="auto" w:fill="D9E2F3" w:themeFill="accent1" w:themeFillTint="33"/>
            <w:vAlign w:val="bottom"/>
          </w:tcPr>
          <w:p w14:paraId="39CFF0A1" w14:textId="77777777" w:rsidR="00806352" w:rsidRPr="00A50FAC" w:rsidRDefault="00806352" w:rsidP="00A50FAC">
            <w:pPr>
              <w:rPr>
                <w:rFonts w:ascii="Arial" w:hAnsi="Arial" w:cs="Arial"/>
                <w:sz w:val="24"/>
                <w:szCs w:val="24"/>
              </w:rPr>
            </w:pPr>
            <w:r w:rsidRPr="00A50FAC">
              <w:rPr>
                <w:rFonts w:ascii="Arial" w:hAnsi="Arial" w:cs="Arial"/>
                <w:sz w:val="24"/>
                <w:szCs w:val="24"/>
              </w:rPr>
              <w:t>Title of Report</w:t>
            </w:r>
          </w:p>
        </w:tc>
        <w:tc>
          <w:tcPr>
            <w:tcW w:w="2342" w:type="dxa"/>
            <w:shd w:val="clear" w:color="auto" w:fill="D9E2F3" w:themeFill="accent1" w:themeFillTint="33"/>
            <w:vAlign w:val="bottom"/>
          </w:tcPr>
          <w:p w14:paraId="794F29CD" w14:textId="77777777" w:rsidR="00806352" w:rsidRPr="00A50FAC" w:rsidRDefault="00806352" w:rsidP="00A50FAC">
            <w:pPr>
              <w:rPr>
                <w:rFonts w:ascii="Arial" w:hAnsi="Arial" w:cs="Arial"/>
                <w:sz w:val="24"/>
                <w:szCs w:val="24"/>
              </w:rPr>
            </w:pPr>
            <w:r w:rsidRPr="00A50FA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42" w:type="dxa"/>
            <w:shd w:val="clear" w:color="auto" w:fill="D9E2F3" w:themeFill="accent1" w:themeFillTint="33"/>
            <w:vAlign w:val="bottom"/>
          </w:tcPr>
          <w:p w14:paraId="6D038B17" w14:textId="77777777" w:rsidR="00806352" w:rsidRPr="00A50FAC" w:rsidRDefault="00806352" w:rsidP="00A50FAC">
            <w:pPr>
              <w:rPr>
                <w:rFonts w:ascii="Arial" w:hAnsi="Arial" w:cs="Arial"/>
                <w:sz w:val="24"/>
                <w:szCs w:val="24"/>
              </w:rPr>
            </w:pPr>
            <w:r w:rsidRPr="00A50FAC">
              <w:rPr>
                <w:rFonts w:ascii="Arial" w:hAnsi="Arial" w:cs="Arial"/>
                <w:sz w:val="24"/>
                <w:szCs w:val="24"/>
              </w:rPr>
              <w:t>Key Points</w:t>
            </w:r>
          </w:p>
        </w:tc>
        <w:tc>
          <w:tcPr>
            <w:tcW w:w="2345" w:type="dxa"/>
            <w:shd w:val="clear" w:color="auto" w:fill="D9E2F3" w:themeFill="accent1" w:themeFillTint="33"/>
            <w:vAlign w:val="bottom"/>
          </w:tcPr>
          <w:p w14:paraId="3BFBE7AB" w14:textId="77777777" w:rsidR="00806352" w:rsidRPr="00A50FAC" w:rsidRDefault="00806352" w:rsidP="00A50FAC">
            <w:pPr>
              <w:rPr>
                <w:rFonts w:ascii="Arial" w:hAnsi="Arial" w:cs="Arial"/>
                <w:sz w:val="24"/>
                <w:szCs w:val="24"/>
              </w:rPr>
            </w:pPr>
            <w:r w:rsidRPr="00A50FAC">
              <w:rPr>
                <w:rFonts w:ascii="Arial" w:hAnsi="Arial" w:cs="Arial"/>
                <w:sz w:val="24"/>
                <w:szCs w:val="24"/>
              </w:rPr>
              <w:t>Where can this report be found?</w:t>
            </w:r>
          </w:p>
        </w:tc>
      </w:tr>
      <w:tr w:rsidR="00806352" w:rsidRPr="00A50FAC" w14:paraId="3074F0DC" w14:textId="77777777" w:rsidTr="00A50FAC">
        <w:trPr>
          <w:trHeight w:val="807"/>
        </w:trPr>
        <w:tc>
          <w:tcPr>
            <w:tcW w:w="2342" w:type="dxa"/>
          </w:tcPr>
          <w:p w14:paraId="18610F75" w14:textId="77777777" w:rsidR="00806352" w:rsidRPr="00A50FAC" w:rsidRDefault="00806352" w:rsidP="00806352">
            <w:pPr>
              <w:rPr>
                <w:rFonts w:ascii="Arial" w:hAnsi="Arial" w:cs="Arial"/>
              </w:rPr>
            </w:pPr>
          </w:p>
          <w:p w14:paraId="5E9ABA84" w14:textId="77777777" w:rsidR="00806352" w:rsidRPr="00A50FAC" w:rsidRDefault="00806352" w:rsidP="00806352">
            <w:pPr>
              <w:rPr>
                <w:rFonts w:ascii="Arial" w:hAnsi="Arial" w:cs="Arial"/>
              </w:rPr>
            </w:pPr>
          </w:p>
          <w:p w14:paraId="70F250F0" w14:textId="77777777" w:rsidR="00806352" w:rsidRPr="00A50FAC" w:rsidRDefault="00806352" w:rsidP="00806352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1B17F21D" w14:textId="77777777" w:rsidR="00806352" w:rsidRPr="00A50FAC" w:rsidRDefault="00806352" w:rsidP="00806352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00AFFDCF" w14:textId="77777777" w:rsidR="00806352" w:rsidRPr="00A50FAC" w:rsidRDefault="00806352" w:rsidP="00806352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7AA8954F" w14:textId="77777777" w:rsidR="00806352" w:rsidRPr="00A50FAC" w:rsidRDefault="00806352" w:rsidP="00806352">
            <w:pPr>
              <w:rPr>
                <w:rFonts w:ascii="Arial" w:hAnsi="Arial" w:cs="Arial"/>
              </w:rPr>
            </w:pPr>
          </w:p>
        </w:tc>
      </w:tr>
      <w:tr w:rsidR="00806352" w:rsidRPr="00A50FAC" w14:paraId="5457A586" w14:textId="77777777" w:rsidTr="00A50FAC">
        <w:trPr>
          <w:trHeight w:val="807"/>
        </w:trPr>
        <w:tc>
          <w:tcPr>
            <w:tcW w:w="2342" w:type="dxa"/>
          </w:tcPr>
          <w:p w14:paraId="1149025D" w14:textId="77777777" w:rsidR="00806352" w:rsidRPr="00A50FAC" w:rsidRDefault="00806352" w:rsidP="00806352">
            <w:pPr>
              <w:rPr>
                <w:rFonts w:ascii="Arial" w:hAnsi="Arial" w:cs="Arial"/>
              </w:rPr>
            </w:pPr>
          </w:p>
          <w:p w14:paraId="38EC667A" w14:textId="77777777" w:rsidR="00806352" w:rsidRPr="00A50FAC" w:rsidRDefault="00806352" w:rsidP="00806352">
            <w:pPr>
              <w:rPr>
                <w:rFonts w:ascii="Arial" w:hAnsi="Arial" w:cs="Arial"/>
              </w:rPr>
            </w:pPr>
          </w:p>
          <w:p w14:paraId="6024351A" w14:textId="77777777" w:rsidR="00806352" w:rsidRPr="00A50FAC" w:rsidRDefault="00806352" w:rsidP="00806352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68161E07" w14:textId="77777777" w:rsidR="00806352" w:rsidRPr="00A50FAC" w:rsidRDefault="00806352" w:rsidP="00806352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338AEEDA" w14:textId="77777777" w:rsidR="00806352" w:rsidRPr="00A50FAC" w:rsidRDefault="00806352" w:rsidP="00806352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73F9E1C8" w14:textId="77777777" w:rsidR="00806352" w:rsidRPr="00A50FAC" w:rsidRDefault="00806352" w:rsidP="00806352">
            <w:pPr>
              <w:rPr>
                <w:rFonts w:ascii="Arial" w:hAnsi="Arial" w:cs="Arial"/>
              </w:rPr>
            </w:pPr>
          </w:p>
        </w:tc>
      </w:tr>
    </w:tbl>
    <w:p w14:paraId="4175E6DD" w14:textId="27C5935F" w:rsidR="00806352" w:rsidRPr="00A50FAC" w:rsidRDefault="00806352" w:rsidP="00806352">
      <w:pPr>
        <w:spacing w:after="0"/>
        <w:rPr>
          <w:rFonts w:ascii="Arial" w:eastAsia="Times New Roman" w:hAnsi="Arial" w:cs="Arial"/>
        </w:rPr>
      </w:pPr>
    </w:p>
    <w:p w14:paraId="61B3654C" w14:textId="5FE28D92" w:rsidR="00A50FAC" w:rsidRPr="00A50FAC" w:rsidRDefault="00A50FAC" w:rsidP="000C0359">
      <w:pPr>
        <w:rPr>
          <w:rFonts w:ascii="Arial" w:eastAsia="Times New Roman" w:hAnsi="Arial" w:cs="Arial"/>
          <w:sz w:val="24"/>
          <w:szCs w:val="24"/>
        </w:rPr>
      </w:pPr>
      <w:r w:rsidRPr="00A50FAC">
        <w:rPr>
          <w:rFonts w:ascii="Arial" w:eastAsia="Times New Roman" w:hAnsi="Arial" w:cs="Arial"/>
          <w:sz w:val="24"/>
          <w:szCs w:val="24"/>
        </w:rPr>
        <w:t xml:space="preserve">What’s working: </w:t>
      </w:r>
    </w:p>
    <w:p w14:paraId="115E0C15" w14:textId="260512C0" w:rsidR="00A50FAC" w:rsidRPr="00A50FAC" w:rsidRDefault="00A50FAC" w:rsidP="000C0359">
      <w:pPr>
        <w:rPr>
          <w:rFonts w:ascii="Arial" w:eastAsia="Times New Roman" w:hAnsi="Arial" w:cs="Arial"/>
          <w:sz w:val="24"/>
          <w:szCs w:val="24"/>
        </w:rPr>
      </w:pPr>
    </w:p>
    <w:p w14:paraId="525CC038" w14:textId="08BBB12E" w:rsidR="00A50FAC" w:rsidRPr="00A50FAC" w:rsidRDefault="00A50FAC" w:rsidP="000C0359">
      <w:pPr>
        <w:rPr>
          <w:rFonts w:ascii="Arial" w:eastAsia="Times New Roman" w:hAnsi="Arial" w:cs="Arial"/>
          <w:sz w:val="24"/>
          <w:szCs w:val="24"/>
        </w:rPr>
      </w:pPr>
      <w:r w:rsidRPr="00A50FAC">
        <w:rPr>
          <w:rFonts w:ascii="Arial" w:eastAsia="Times New Roman" w:hAnsi="Arial" w:cs="Arial"/>
          <w:sz w:val="24"/>
          <w:szCs w:val="24"/>
        </w:rPr>
        <w:t xml:space="preserve">What’s not working: </w:t>
      </w:r>
    </w:p>
    <w:p w14:paraId="2388F320" w14:textId="57E3DC0E" w:rsidR="00A50FAC" w:rsidRPr="00A50FAC" w:rsidRDefault="00A50FAC" w:rsidP="000C0359">
      <w:pPr>
        <w:rPr>
          <w:rFonts w:ascii="Arial" w:eastAsia="Times New Roman" w:hAnsi="Arial" w:cs="Arial"/>
          <w:sz w:val="24"/>
          <w:szCs w:val="24"/>
        </w:rPr>
      </w:pPr>
    </w:p>
    <w:p w14:paraId="5B7DDF39" w14:textId="638B6B83" w:rsidR="00A50FAC" w:rsidRPr="00A50FAC" w:rsidRDefault="00A50FAC" w:rsidP="000C0359">
      <w:pPr>
        <w:rPr>
          <w:rFonts w:ascii="Arial" w:eastAsia="Times New Roman" w:hAnsi="Arial" w:cs="Arial"/>
          <w:sz w:val="24"/>
          <w:szCs w:val="24"/>
        </w:rPr>
      </w:pPr>
      <w:r w:rsidRPr="00A50FAC">
        <w:rPr>
          <w:rFonts w:ascii="Arial" w:eastAsia="Times New Roman" w:hAnsi="Arial" w:cs="Arial"/>
          <w:sz w:val="24"/>
          <w:szCs w:val="24"/>
        </w:rPr>
        <w:t xml:space="preserve">What I think could be done differently: </w:t>
      </w:r>
    </w:p>
    <w:p w14:paraId="76A87E9E" w14:textId="390E612B" w:rsidR="00A50FAC" w:rsidRPr="00A50FAC" w:rsidRDefault="00A50FAC" w:rsidP="000C0359">
      <w:pPr>
        <w:rPr>
          <w:rFonts w:ascii="Arial" w:eastAsia="Times New Roman" w:hAnsi="Arial" w:cs="Arial"/>
          <w:sz w:val="24"/>
          <w:szCs w:val="24"/>
        </w:rPr>
      </w:pPr>
    </w:p>
    <w:p w14:paraId="77B28C81" w14:textId="707BE149" w:rsidR="00A50FAC" w:rsidRPr="00A50FAC" w:rsidRDefault="00A50FAC" w:rsidP="000C0359">
      <w:pPr>
        <w:rPr>
          <w:rFonts w:ascii="Arial" w:eastAsia="Times New Roman" w:hAnsi="Arial" w:cs="Arial"/>
          <w:sz w:val="24"/>
          <w:szCs w:val="24"/>
        </w:rPr>
      </w:pPr>
      <w:r w:rsidRPr="00A50FAC">
        <w:rPr>
          <w:rFonts w:ascii="Arial" w:eastAsia="Times New Roman" w:hAnsi="Arial" w:cs="Arial"/>
          <w:sz w:val="24"/>
          <w:szCs w:val="24"/>
        </w:rPr>
        <w:t xml:space="preserve">Are there any new outcomes (child/young person’s name (should be working towards this year?) </w:t>
      </w:r>
    </w:p>
    <w:p w14:paraId="5B7E9A77" w14:textId="22F8A544" w:rsidR="00A50FAC" w:rsidRPr="00A50FAC" w:rsidRDefault="00A50FAC" w:rsidP="000C0359">
      <w:pPr>
        <w:rPr>
          <w:rFonts w:ascii="Arial" w:eastAsia="Times New Roman" w:hAnsi="Arial" w:cs="Arial"/>
          <w:sz w:val="24"/>
          <w:szCs w:val="24"/>
        </w:rPr>
      </w:pPr>
    </w:p>
    <w:p w14:paraId="37E8F9F8" w14:textId="32B66419" w:rsidR="00A50FAC" w:rsidRPr="00A50FAC" w:rsidRDefault="00A50FAC" w:rsidP="000C0359">
      <w:pPr>
        <w:rPr>
          <w:rFonts w:ascii="Arial" w:eastAsia="Times New Roman" w:hAnsi="Arial" w:cs="Arial"/>
          <w:sz w:val="24"/>
          <w:szCs w:val="24"/>
        </w:rPr>
      </w:pPr>
      <w:r w:rsidRPr="00A50FAC">
        <w:rPr>
          <w:rFonts w:ascii="Arial" w:eastAsia="Times New Roman" w:hAnsi="Arial" w:cs="Arial"/>
          <w:sz w:val="24"/>
          <w:szCs w:val="24"/>
        </w:rPr>
        <w:t xml:space="preserve">Are there any new needs identified? </w:t>
      </w:r>
    </w:p>
    <w:p w14:paraId="1A2AE0DC" w14:textId="7A012039" w:rsidR="00A50FAC" w:rsidRPr="00A50FAC" w:rsidRDefault="00A50FAC" w:rsidP="000C0359">
      <w:pPr>
        <w:rPr>
          <w:rFonts w:ascii="Arial" w:eastAsia="Times New Roman" w:hAnsi="Arial" w:cs="Arial"/>
          <w:sz w:val="24"/>
          <w:szCs w:val="24"/>
        </w:rPr>
      </w:pPr>
    </w:p>
    <w:p w14:paraId="183E35C7" w14:textId="55D8E248" w:rsidR="00A50FAC" w:rsidRPr="00A50FAC" w:rsidRDefault="00A50FAC" w:rsidP="000C0359">
      <w:pPr>
        <w:rPr>
          <w:rFonts w:ascii="Arial" w:eastAsia="Times New Roman" w:hAnsi="Arial" w:cs="Arial"/>
          <w:sz w:val="24"/>
          <w:szCs w:val="24"/>
        </w:rPr>
      </w:pPr>
      <w:r w:rsidRPr="00A50FAC">
        <w:rPr>
          <w:rFonts w:ascii="Arial" w:eastAsia="Times New Roman" w:hAnsi="Arial" w:cs="Arial"/>
          <w:sz w:val="24"/>
          <w:szCs w:val="24"/>
        </w:rPr>
        <w:lastRenderedPageBreak/>
        <w:t xml:space="preserve">Actions – what support can I provide over the next year? </w:t>
      </w:r>
    </w:p>
    <w:p w14:paraId="68509581" w14:textId="4DB1003A" w:rsidR="00A50FAC" w:rsidRDefault="00A50FAC" w:rsidP="00806352">
      <w:pPr>
        <w:spacing w:after="0"/>
        <w:rPr>
          <w:rFonts w:ascii="Arial" w:eastAsia="Times New Roman" w:hAnsi="Arial" w:cs="Arial"/>
        </w:rPr>
      </w:pPr>
    </w:p>
    <w:p w14:paraId="1A628D29" w14:textId="77777777" w:rsidR="000C0359" w:rsidRPr="00A50FAC" w:rsidRDefault="000C0359" w:rsidP="00806352">
      <w:pPr>
        <w:spacing w:after="0"/>
        <w:rPr>
          <w:rFonts w:ascii="Arial" w:eastAsia="Times New Roman" w:hAnsi="Arial" w:cs="Arial"/>
        </w:rPr>
      </w:pPr>
    </w:p>
    <w:p w14:paraId="1128A3A3" w14:textId="77777777" w:rsidR="00A50FAC" w:rsidRPr="00A50FAC" w:rsidRDefault="00A50FAC" w:rsidP="00806352">
      <w:pPr>
        <w:spacing w:after="0"/>
        <w:rPr>
          <w:rFonts w:ascii="Arial" w:eastAsia="Times New Roman" w:hAnsi="Arial" w:cs="Arial"/>
        </w:rPr>
      </w:pPr>
    </w:p>
    <w:p w14:paraId="5B37BD28" w14:textId="77777777" w:rsidR="00806352" w:rsidRPr="00A50FAC" w:rsidRDefault="00806352" w:rsidP="00806352">
      <w:pPr>
        <w:rPr>
          <w:rFonts w:ascii="Arial" w:eastAsia="Times New Roman" w:hAnsi="Arial" w:cs="Arial"/>
          <w:sz w:val="24"/>
          <w:szCs w:val="24"/>
        </w:rPr>
      </w:pPr>
    </w:p>
    <w:p w14:paraId="04609E39" w14:textId="77777777" w:rsidR="00806352" w:rsidRPr="00A50FAC" w:rsidRDefault="00806352" w:rsidP="00806352">
      <w:pPr>
        <w:rPr>
          <w:rFonts w:ascii="Arial" w:eastAsia="Times New Roman" w:hAnsi="Arial" w:cs="Arial"/>
          <w:sz w:val="24"/>
          <w:szCs w:val="24"/>
        </w:rPr>
      </w:pPr>
      <w:r w:rsidRPr="00A50FAC">
        <w:rPr>
          <w:rFonts w:ascii="Arial" w:eastAsia="Times New Roman" w:hAnsi="Arial" w:cs="Arial"/>
          <w:sz w:val="24"/>
          <w:szCs w:val="24"/>
        </w:rPr>
        <w:t>Name …………………………………………………………………</w:t>
      </w:r>
    </w:p>
    <w:p w14:paraId="09A29966" w14:textId="77777777" w:rsidR="00806352" w:rsidRPr="00A50FAC" w:rsidRDefault="00806352" w:rsidP="00806352">
      <w:pPr>
        <w:rPr>
          <w:rFonts w:ascii="Arial" w:eastAsia="Times New Roman" w:hAnsi="Arial" w:cs="Arial"/>
          <w:sz w:val="24"/>
          <w:szCs w:val="24"/>
        </w:rPr>
      </w:pPr>
    </w:p>
    <w:p w14:paraId="3DE3835F" w14:textId="2DACCA8D" w:rsidR="00806352" w:rsidRPr="00A50FAC" w:rsidRDefault="00806352" w:rsidP="00806352">
      <w:pPr>
        <w:rPr>
          <w:rFonts w:ascii="Arial" w:eastAsia="Times New Roman" w:hAnsi="Arial" w:cs="Arial"/>
          <w:sz w:val="24"/>
          <w:szCs w:val="24"/>
        </w:rPr>
      </w:pPr>
      <w:r w:rsidRPr="00A50FAC">
        <w:rPr>
          <w:rFonts w:ascii="Arial" w:eastAsia="Times New Roman" w:hAnsi="Arial" w:cs="Arial"/>
          <w:sz w:val="24"/>
          <w:szCs w:val="24"/>
        </w:rPr>
        <w:t>Signature …………………</w:t>
      </w:r>
      <w:r w:rsidR="00A50FAC">
        <w:rPr>
          <w:rFonts w:ascii="Arial" w:eastAsia="Times New Roman" w:hAnsi="Arial" w:cs="Arial"/>
          <w:sz w:val="24"/>
          <w:szCs w:val="24"/>
        </w:rPr>
        <w:t>.</w:t>
      </w:r>
      <w:r w:rsidRPr="00A50FAC">
        <w:rPr>
          <w:rFonts w:ascii="Arial" w:eastAsia="Times New Roman" w:hAnsi="Arial" w:cs="Arial"/>
          <w:sz w:val="24"/>
          <w:szCs w:val="24"/>
        </w:rPr>
        <w:t>…………………………………………</w:t>
      </w:r>
    </w:p>
    <w:p w14:paraId="5C339885" w14:textId="77777777" w:rsidR="00806352" w:rsidRPr="00A50FAC" w:rsidRDefault="00806352" w:rsidP="00806352">
      <w:pPr>
        <w:rPr>
          <w:rFonts w:ascii="Arial" w:eastAsia="Times New Roman" w:hAnsi="Arial" w:cs="Arial"/>
          <w:sz w:val="24"/>
          <w:szCs w:val="24"/>
        </w:rPr>
      </w:pPr>
    </w:p>
    <w:p w14:paraId="426F0B52" w14:textId="77777777" w:rsidR="00806352" w:rsidRPr="00A50FAC" w:rsidRDefault="00806352" w:rsidP="00806352">
      <w:pPr>
        <w:rPr>
          <w:rFonts w:ascii="Arial" w:eastAsia="Times New Roman" w:hAnsi="Arial" w:cs="Arial"/>
          <w:sz w:val="24"/>
          <w:szCs w:val="24"/>
        </w:rPr>
      </w:pPr>
      <w:r w:rsidRPr="00A50FAC">
        <w:rPr>
          <w:rFonts w:ascii="Arial" w:eastAsia="Times New Roman" w:hAnsi="Arial" w:cs="Arial"/>
          <w:sz w:val="24"/>
          <w:szCs w:val="24"/>
        </w:rPr>
        <w:t>Date ……………………………………….</w:t>
      </w:r>
    </w:p>
    <w:p w14:paraId="76F3816D" w14:textId="77777777" w:rsidR="00F072A7" w:rsidRPr="00A50FAC" w:rsidRDefault="006623FA">
      <w:pPr>
        <w:rPr>
          <w:rFonts w:ascii="Arial" w:hAnsi="Arial" w:cs="Arial"/>
        </w:rPr>
      </w:pPr>
    </w:p>
    <w:sectPr w:rsidR="00F072A7" w:rsidRPr="00A50FA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1C0D9" w14:textId="77777777" w:rsidR="006623FA" w:rsidRDefault="006623FA" w:rsidP="0078581D">
      <w:pPr>
        <w:spacing w:after="0" w:line="240" w:lineRule="auto"/>
      </w:pPr>
      <w:r>
        <w:separator/>
      </w:r>
    </w:p>
  </w:endnote>
  <w:endnote w:type="continuationSeparator" w:id="0">
    <w:p w14:paraId="2996EF0B" w14:textId="77777777" w:rsidR="006623FA" w:rsidRDefault="006623FA" w:rsidP="0078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FD18" w14:textId="51C95138" w:rsidR="0078581D" w:rsidRPr="000C0359" w:rsidRDefault="0078581D">
    <w:pPr>
      <w:pStyle w:val="Footer"/>
      <w:rPr>
        <w:rFonts w:ascii="Arial" w:hAnsi="Arial" w:cs="Arial"/>
      </w:rPr>
    </w:pPr>
    <w:r w:rsidRPr="000C0359">
      <w:rPr>
        <w:rFonts w:ascii="Arial" w:hAnsi="Arial" w:cs="Arial"/>
      </w:rPr>
      <w:t>EHC Annual Review template October 2021</w:t>
    </w:r>
  </w:p>
  <w:p w14:paraId="0A335437" w14:textId="77777777" w:rsidR="0078581D" w:rsidRDefault="00785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6AC92" w14:textId="77777777" w:rsidR="006623FA" w:rsidRDefault="006623FA" w:rsidP="0078581D">
      <w:pPr>
        <w:spacing w:after="0" w:line="240" w:lineRule="auto"/>
      </w:pPr>
      <w:r>
        <w:separator/>
      </w:r>
    </w:p>
  </w:footnote>
  <w:footnote w:type="continuationSeparator" w:id="0">
    <w:p w14:paraId="3B95553C" w14:textId="77777777" w:rsidR="006623FA" w:rsidRDefault="006623FA" w:rsidP="00785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52"/>
    <w:rsid w:val="000C0359"/>
    <w:rsid w:val="00221D46"/>
    <w:rsid w:val="006623FA"/>
    <w:rsid w:val="0078581D"/>
    <w:rsid w:val="00786805"/>
    <w:rsid w:val="00806352"/>
    <w:rsid w:val="00991EB8"/>
    <w:rsid w:val="00A50FAC"/>
    <w:rsid w:val="00BB6EC6"/>
    <w:rsid w:val="00C03557"/>
    <w:rsid w:val="00E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4A77"/>
  <w15:chartTrackingRefBased/>
  <w15:docId w15:val="{D8C8A751-778A-47AC-A8C9-1ADC5D5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35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81D"/>
  </w:style>
  <w:style w:type="paragraph" w:styleId="Footer">
    <w:name w:val="footer"/>
    <w:basedOn w:val="Normal"/>
    <w:link w:val="FooterChar"/>
    <w:uiPriority w:val="99"/>
    <w:unhideWhenUsed/>
    <w:rsid w:val="0078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81D"/>
  </w:style>
  <w:style w:type="character" w:customStyle="1" w:styleId="Heading1Char">
    <w:name w:val="Heading 1 Char"/>
    <w:basedOn w:val="DefaultParagraphFont"/>
    <w:link w:val="Heading1"/>
    <w:uiPriority w:val="9"/>
    <w:rsid w:val="00A50F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F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03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26F912048DA44BF74C47D81BE9298" ma:contentTypeVersion="14" ma:contentTypeDescription="Create a new document." ma:contentTypeScope="" ma:versionID="5f86cd359fe3504491074741f40bbff3">
  <xsd:schema xmlns:xsd="http://www.w3.org/2001/XMLSchema" xmlns:xs="http://www.w3.org/2001/XMLSchema" xmlns:p="http://schemas.microsoft.com/office/2006/metadata/properties" xmlns:ns3="c760f425-7f2a-418f-9730-053e80e291b3" xmlns:ns4="771959c0-ab5c-4e92-9892-e249c5bc7e93" targetNamespace="http://schemas.microsoft.com/office/2006/metadata/properties" ma:root="true" ma:fieldsID="cb3f2062775b53b0f3e85cce74035c63" ns3:_="" ns4:_="">
    <xsd:import namespace="c760f425-7f2a-418f-9730-053e80e291b3"/>
    <xsd:import namespace="771959c0-ab5c-4e92-9892-e249c5bc7e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f425-7f2a-418f-9730-053e80e29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959c0-ab5c-4e92-9892-e249c5bc7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E9F1C-5261-4BC7-AE77-4805E9E42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4843CD-8CC3-4A1D-B191-283B5A0A6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E2FB1-EB4B-42B3-8348-805707401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f425-7f2a-418f-9730-053e80e291b3"/>
    <ds:schemaRef ds:uri="771959c0-ab5c-4e92-9892-e249c5bc7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views for annual review of an EHC plan Oct21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views for annual review of an EHC plan Oct21</dc:title>
  <dc:subject/>
  <dc:creator>Lankester, Paula</dc:creator>
  <cp:keywords/>
  <dc:description/>
  <cp:lastModifiedBy>Coe, Evangeline</cp:lastModifiedBy>
  <cp:revision>2</cp:revision>
  <dcterms:created xsi:type="dcterms:W3CDTF">2021-10-18T08:58:00Z</dcterms:created>
  <dcterms:modified xsi:type="dcterms:W3CDTF">2021-10-18T08:58:00Z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0x0101006BD26F912048DA44BF74C47D81BE9298</vt:lpwstr>
  </property>
</Properties>
</file>