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2AC1" w14:textId="77777777" w:rsidR="00EB7CF1" w:rsidRPr="00910B68" w:rsidRDefault="00EB7CF1" w:rsidP="00A40064">
      <w:pPr>
        <w:pStyle w:val="Heading1"/>
        <w:rPr>
          <w:sz w:val="40"/>
          <w:szCs w:val="40"/>
          <w:u w:val="none"/>
        </w:rPr>
      </w:pPr>
      <w:r w:rsidRPr="00910B68">
        <w:rPr>
          <w:sz w:val="40"/>
          <w:szCs w:val="40"/>
          <w:u w:val="none"/>
        </w:rPr>
        <w:t xml:space="preserve">Application </w:t>
      </w:r>
      <w:r w:rsidR="004761F2" w:rsidRPr="00910B68">
        <w:rPr>
          <w:sz w:val="40"/>
          <w:szCs w:val="40"/>
          <w:u w:val="none"/>
        </w:rPr>
        <w:t>for</w:t>
      </w:r>
      <w:r w:rsidRPr="00910B68">
        <w:rPr>
          <w:sz w:val="40"/>
          <w:szCs w:val="40"/>
          <w:u w:val="none"/>
        </w:rPr>
        <w:t xml:space="preserve"> Event Road Closure Order</w:t>
      </w:r>
      <w:r w:rsidRPr="00910B68">
        <w:rPr>
          <w:sz w:val="40"/>
          <w:szCs w:val="40"/>
          <w:u w:val="none"/>
        </w:rPr>
        <w:tab/>
      </w:r>
    </w:p>
    <w:p w14:paraId="7E82F8D0" w14:textId="77777777" w:rsidR="00EB7CF1" w:rsidRPr="00A40064" w:rsidRDefault="00EB7CF1"/>
    <w:p w14:paraId="3F1713DE" w14:textId="2748B745" w:rsidR="00A40064" w:rsidRDefault="00055886" w:rsidP="00297672">
      <w:pPr>
        <w:spacing w:after="120"/>
        <w:ind w:right="-227"/>
      </w:pPr>
      <w:r>
        <w:t xml:space="preserve">You are advised to read the </w:t>
      </w:r>
      <w:hyperlink w:anchor="_Guidance" w:history="1">
        <w:r w:rsidRPr="00BA4DDC">
          <w:rPr>
            <w:rStyle w:val="Hyperlink"/>
          </w:rPr>
          <w:t>guidance</w:t>
        </w:r>
      </w:hyperlink>
      <w:r>
        <w:t xml:space="preserve"> section of this document before completing this form.</w:t>
      </w:r>
    </w:p>
    <w:p w14:paraId="77C7E51B" w14:textId="77777777" w:rsidR="00055886" w:rsidRDefault="00055886" w:rsidP="00297672">
      <w:pPr>
        <w:spacing w:after="120"/>
        <w:ind w:right="-227"/>
      </w:pPr>
    </w:p>
    <w:p w14:paraId="7361F2F1" w14:textId="77777777" w:rsidR="00A40064" w:rsidRPr="00E213C3" w:rsidRDefault="00A40064" w:rsidP="00A40064">
      <w:pPr>
        <w:pStyle w:val="Heading2"/>
        <w:rPr>
          <w:u w:val="none"/>
        </w:rPr>
      </w:pPr>
      <w:r w:rsidRPr="00E213C3">
        <w:rPr>
          <w:u w:val="none"/>
        </w:rPr>
        <w:t>Road Closure Details</w:t>
      </w:r>
    </w:p>
    <w:p w14:paraId="0FB1EE0E" w14:textId="77777777" w:rsidR="00972B4F" w:rsidRPr="00972B4F" w:rsidRDefault="00972B4F" w:rsidP="00972B4F"/>
    <w:p w14:paraId="4D371BBA" w14:textId="77777777" w:rsidR="004239C8" w:rsidRDefault="004239C8" w:rsidP="004239C8">
      <w:r w:rsidRPr="00A40064">
        <w:t>If pedestrian access will not be allowed through the closure you should get advice from your local Street Works Office via our Customer Service Centre before submitting your application</w:t>
      </w:r>
      <w:r>
        <w:t>.</w:t>
      </w:r>
    </w:p>
    <w:p w14:paraId="76A28C0F" w14:textId="77777777" w:rsidR="004239C8" w:rsidRPr="00186042" w:rsidRDefault="004239C8" w:rsidP="004239C8"/>
    <w:p w14:paraId="38065525" w14:textId="0299A0DC" w:rsidR="00A40064" w:rsidRDefault="00A40064" w:rsidP="00296298">
      <w:r w:rsidRPr="004239C8">
        <w:rPr>
          <w:b/>
          <w:bCs/>
        </w:rPr>
        <w:t>Will pedestrian access be maintained?</w:t>
      </w:r>
      <w:r w:rsidR="00060892" w:rsidRPr="00186042">
        <w:t xml:space="preserve"> </w:t>
      </w:r>
      <w:r w:rsidR="00186042" w:rsidRPr="00186042">
        <w:t>(</w:t>
      </w:r>
      <w:r w:rsidR="00910B68">
        <w:t>delete as appropriate)</w:t>
      </w:r>
      <w:r w:rsidR="00910B68">
        <w:tab/>
      </w:r>
      <w:r w:rsidR="00186042" w:rsidRPr="00186042">
        <w:t>Yes</w:t>
      </w:r>
      <w:r w:rsidR="00910B68">
        <w:t xml:space="preserve"> </w:t>
      </w:r>
      <w:r w:rsidR="00186042" w:rsidRPr="00186042">
        <w:t>/</w:t>
      </w:r>
      <w:r w:rsidR="00910B68">
        <w:t xml:space="preserve"> </w:t>
      </w:r>
      <w:r w:rsidR="00186042" w:rsidRPr="00186042">
        <w:t>No</w:t>
      </w:r>
    </w:p>
    <w:p w14:paraId="7F81BF5A" w14:textId="77777777" w:rsidR="00951DF1" w:rsidRPr="00186042" w:rsidRDefault="00951DF1" w:rsidP="00296298"/>
    <w:p w14:paraId="65FD3FE9" w14:textId="77777777" w:rsidR="00A40064" w:rsidRPr="00186042" w:rsidRDefault="00A40064" w:rsidP="00A40064"/>
    <w:p w14:paraId="3F89B4D2" w14:textId="762F2EFB" w:rsidR="00AC699D" w:rsidRDefault="00A40064" w:rsidP="00060892">
      <w:r w:rsidRPr="004239C8">
        <w:rPr>
          <w:b/>
          <w:bCs/>
        </w:rPr>
        <w:t>Name of event</w:t>
      </w:r>
      <w:r w:rsidR="004239C8">
        <w:t xml:space="preserve"> - </w:t>
      </w:r>
      <w:r w:rsidR="004239C8">
        <w:rPr>
          <w:iCs/>
        </w:rPr>
        <w:t>this should be the name that the event is being advertised under</w:t>
      </w:r>
      <w:r w:rsidRPr="00186042">
        <w:t xml:space="preserve">: </w:t>
      </w:r>
    </w:p>
    <w:p w14:paraId="4C12358A" w14:textId="77777777" w:rsidR="00951DF1" w:rsidRPr="00186042" w:rsidRDefault="00951DF1" w:rsidP="00060892"/>
    <w:p w14:paraId="20EABAB3" w14:textId="77777777" w:rsidR="00296298" w:rsidRPr="00186042" w:rsidRDefault="00296298" w:rsidP="00060892"/>
    <w:p w14:paraId="680939C5" w14:textId="35A93187" w:rsidR="00A40064" w:rsidRPr="00186042" w:rsidRDefault="00AC699D" w:rsidP="00060892">
      <w:r w:rsidRPr="004239C8">
        <w:rPr>
          <w:b/>
          <w:bCs/>
        </w:rPr>
        <w:t>Date</w:t>
      </w:r>
      <w:r w:rsidR="00296298" w:rsidRPr="004239C8">
        <w:rPr>
          <w:b/>
          <w:bCs/>
        </w:rPr>
        <w:t xml:space="preserve"> of event</w:t>
      </w:r>
      <w:r w:rsidR="004239C8">
        <w:t xml:space="preserve"> - t</w:t>
      </w:r>
      <w:r w:rsidR="004239C8" w:rsidRPr="00EF3161">
        <w:t>his should be the date</w:t>
      </w:r>
      <w:r w:rsidR="004239C8" w:rsidRPr="00FB262F">
        <w:t xml:space="preserve"> </w:t>
      </w:r>
      <w:r w:rsidR="00951DF1">
        <w:t xml:space="preserve">that </w:t>
      </w:r>
      <w:r w:rsidR="004239C8" w:rsidRPr="00FB262F">
        <w:t>the event is being advertised as starting from</w:t>
      </w:r>
      <w:r w:rsidRPr="00186042">
        <w:t xml:space="preserve">: </w:t>
      </w:r>
      <w:r w:rsidR="00951DF1">
        <w:t>(dd/mm/</w:t>
      </w:r>
      <w:proofErr w:type="spellStart"/>
      <w:r w:rsidR="00951DF1">
        <w:t>yyyy</w:t>
      </w:r>
      <w:proofErr w:type="spellEnd"/>
      <w:r w:rsidR="00951DF1">
        <w:t>)</w:t>
      </w:r>
    </w:p>
    <w:p w14:paraId="44FA251D" w14:textId="77777777" w:rsidR="00A40064" w:rsidRDefault="00A40064" w:rsidP="00A40064"/>
    <w:p w14:paraId="285AD8AC" w14:textId="77777777" w:rsidR="00951DF1" w:rsidRPr="00186042" w:rsidRDefault="00951DF1" w:rsidP="00A40064"/>
    <w:p w14:paraId="661026DC" w14:textId="1F804D92" w:rsidR="00910B68" w:rsidRDefault="00A40064" w:rsidP="00060892">
      <w:pPr>
        <w:rPr>
          <w:b/>
          <w:bCs/>
        </w:rPr>
      </w:pPr>
      <w:r w:rsidRPr="004239C8">
        <w:rPr>
          <w:b/>
          <w:bCs/>
        </w:rPr>
        <w:t xml:space="preserve">Street name </w:t>
      </w:r>
      <w:r w:rsidR="00910B68" w:rsidRPr="004239C8">
        <w:rPr>
          <w:b/>
          <w:bCs/>
        </w:rPr>
        <w:t>of road being closed:</w:t>
      </w:r>
    </w:p>
    <w:p w14:paraId="19BBDBB6" w14:textId="77777777" w:rsidR="00951DF1" w:rsidRPr="004239C8" w:rsidRDefault="00951DF1" w:rsidP="00060892">
      <w:pPr>
        <w:rPr>
          <w:b/>
          <w:bCs/>
        </w:rPr>
      </w:pPr>
    </w:p>
    <w:p w14:paraId="33F20696" w14:textId="77777777" w:rsidR="00910B68" w:rsidRDefault="00910B68" w:rsidP="00060892"/>
    <w:p w14:paraId="55D06AF7" w14:textId="22D3266B" w:rsidR="00A40064" w:rsidRDefault="00A40064" w:rsidP="00296298">
      <w:pPr>
        <w:rPr>
          <w:b/>
          <w:bCs/>
        </w:rPr>
      </w:pPr>
      <w:r w:rsidRPr="004239C8">
        <w:rPr>
          <w:b/>
          <w:bCs/>
        </w:rPr>
        <w:t>Parish of road being close</w:t>
      </w:r>
      <w:r w:rsidR="00910B68" w:rsidRPr="004239C8">
        <w:rPr>
          <w:b/>
          <w:bCs/>
        </w:rPr>
        <w:t>d:</w:t>
      </w:r>
    </w:p>
    <w:p w14:paraId="32907819" w14:textId="77777777" w:rsidR="00951DF1" w:rsidRPr="004239C8" w:rsidRDefault="00951DF1" w:rsidP="00296298">
      <w:pPr>
        <w:rPr>
          <w:b/>
          <w:bCs/>
        </w:rPr>
      </w:pPr>
    </w:p>
    <w:p w14:paraId="515F9AEE" w14:textId="77777777" w:rsidR="00910B68" w:rsidRPr="00186042" w:rsidRDefault="00910B68" w:rsidP="00296298"/>
    <w:p w14:paraId="4DAE4FC3" w14:textId="0B84C521" w:rsidR="00951DF1" w:rsidRDefault="00A40064" w:rsidP="00910B68">
      <w:r w:rsidRPr="00951DF1">
        <w:rPr>
          <w:b/>
          <w:bCs/>
        </w:rPr>
        <w:t>Start location of closure</w:t>
      </w:r>
      <w:r w:rsidR="004239C8" w:rsidRPr="00951DF1">
        <w:t xml:space="preserve"> </w:t>
      </w:r>
      <w:r w:rsidR="00951DF1">
        <w:t>–</w:t>
      </w:r>
      <w:r w:rsidR="004239C8" w:rsidRPr="00951DF1">
        <w:t xml:space="preserve"> </w:t>
      </w:r>
      <w:r w:rsidR="00951DF1">
        <w:t xml:space="preserve">please </w:t>
      </w:r>
      <w:r w:rsidR="004239C8" w:rsidRPr="00951DF1">
        <w:t xml:space="preserve">identify the exact limit of the closure, </w:t>
      </w:r>
      <w:r w:rsidR="00951DF1" w:rsidRPr="00951DF1">
        <w:t>for example,</w:t>
      </w:r>
      <w:r w:rsidR="004239C8" w:rsidRPr="00951DF1">
        <w:t xml:space="preserve"> </w:t>
      </w:r>
      <w:r w:rsidR="00951DF1" w:rsidRPr="00951DF1">
        <w:t>‘</w:t>
      </w:r>
      <w:r w:rsidR="004239C8" w:rsidRPr="00951DF1">
        <w:t>from outside property no. 20</w:t>
      </w:r>
      <w:r w:rsidR="00951DF1" w:rsidRPr="00951DF1">
        <w:t>’</w:t>
      </w:r>
      <w:r w:rsidR="004239C8" w:rsidRPr="00951DF1">
        <w:t>.  It is usual to provide road closure signs and / or marshals at the start and end point</w:t>
      </w:r>
      <w:r w:rsidR="001561D7">
        <w:t>s:</w:t>
      </w:r>
      <w:r w:rsidR="004239C8" w:rsidRPr="00951DF1">
        <w:t xml:space="preserve">  </w:t>
      </w:r>
    </w:p>
    <w:p w14:paraId="754FB963" w14:textId="77777777" w:rsidR="00951DF1" w:rsidRPr="00951DF1" w:rsidRDefault="00951DF1" w:rsidP="00910B68"/>
    <w:p w14:paraId="5A4153BD" w14:textId="77777777" w:rsidR="00951DF1" w:rsidRPr="00951DF1" w:rsidRDefault="00951DF1" w:rsidP="00910B68"/>
    <w:p w14:paraId="70B3E3FD" w14:textId="110BD252" w:rsidR="00186042" w:rsidRDefault="00951DF1" w:rsidP="00910B68">
      <w:r w:rsidRPr="00951DF1">
        <w:rPr>
          <w:b/>
          <w:bCs/>
        </w:rPr>
        <w:t>How the road will be closed</w:t>
      </w:r>
      <w:r w:rsidRPr="00951DF1">
        <w:t xml:space="preserve"> – please describe </w:t>
      </w:r>
      <w:r w:rsidR="004239C8" w:rsidRPr="00951DF1">
        <w:t>how the road will be physically closed</w:t>
      </w:r>
      <w:r w:rsidRPr="00951DF1">
        <w:t xml:space="preserve"> (you may also submit a plan or drawing with this application)</w:t>
      </w:r>
      <w:r w:rsidR="004239C8" w:rsidRPr="00951DF1">
        <w:t>:</w:t>
      </w:r>
    </w:p>
    <w:p w14:paraId="14691F10" w14:textId="77777777" w:rsidR="00951DF1" w:rsidRPr="004239C8" w:rsidRDefault="00951DF1" w:rsidP="00910B68">
      <w:pPr>
        <w:rPr>
          <w:sz w:val="23"/>
          <w:szCs w:val="23"/>
        </w:rPr>
      </w:pPr>
    </w:p>
    <w:p w14:paraId="403E5E1E" w14:textId="77777777" w:rsidR="00060892" w:rsidRPr="00186042" w:rsidRDefault="00060892" w:rsidP="00060892"/>
    <w:p w14:paraId="2484AAF3" w14:textId="6B520A54" w:rsidR="00186042" w:rsidRDefault="00A40064" w:rsidP="00910B68">
      <w:r w:rsidRPr="004239C8">
        <w:rPr>
          <w:b/>
          <w:bCs/>
        </w:rPr>
        <w:t>End location of closure</w:t>
      </w:r>
      <w:r w:rsidR="004239C8">
        <w:t xml:space="preserve"> </w:t>
      </w:r>
      <w:r w:rsidR="00951DF1">
        <w:t>–</w:t>
      </w:r>
      <w:r w:rsidR="004239C8">
        <w:t xml:space="preserve"> </w:t>
      </w:r>
      <w:r w:rsidR="00951DF1">
        <w:t xml:space="preserve">please </w:t>
      </w:r>
      <w:r w:rsidR="004239C8">
        <w:t>i</w:t>
      </w:r>
      <w:r w:rsidR="004239C8" w:rsidRPr="00470708">
        <w:t xml:space="preserve">dentify the exact limit of the closure, </w:t>
      </w:r>
      <w:r w:rsidR="00055886">
        <w:t>for example, ‘</w:t>
      </w:r>
      <w:r w:rsidR="004239C8" w:rsidRPr="00470708">
        <w:t>to outside no. 80</w:t>
      </w:r>
      <w:r w:rsidR="00055886">
        <w:t>’</w:t>
      </w:r>
      <w:r w:rsidR="004239C8" w:rsidRPr="00470708">
        <w:t xml:space="preserve">. </w:t>
      </w:r>
      <w:r w:rsidR="004239C8">
        <w:t xml:space="preserve"> </w:t>
      </w:r>
      <w:r w:rsidR="004239C8" w:rsidRPr="00470708">
        <w:t>This helps us identify the points up to which access will be maintained along the route being closed</w:t>
      </w:r>
      <w:r w:rsidR="00951DF1">
        <w:t>:</w:t>
      </w:r>
    </w:p>
    <w:p w14:paraId="07228399" w14:textId="77777777" w:rsidR="00055886" w:rsidRPr="00186042" w:rsidRDefault="00055886" w:rsidP="00910B68"/>
    <w:p w14:paraId="7674134E" w14:textId="5F469A93" w:rsidR="00910B68" w:rsidRDefault="00910B68" w:rsidP="00186042"/>
    <w:p w14:paraId="3BC98BF7" w14:textId="30EC289A" w:rsidR="00186042" w:rsidRDefault="00910B68" w:rsidP="00186042">
      <w:r w:rsidRPr="004239C8">
        <w:rPr>
          <w:b/>
          <w:bCs/>
        </w:rPr>
        <w:t xml:space="preserve">Start </w:t>
      </w:r>
      <w:r w:rsidR="00A40064" w:rsidRPr="004239C8">
        <w:rPr>
          <w:b/>
          <w:bCs/>
        </w:rPr>
        <w:t>date of closure</w:t>
      </w:r>
      <w:r w:rsidR="00060892" w:rsidRPr="004239C8">
        <w:rPr>
          <w:b/>
          <w:bCs/>
        </w:rPr>
        <w:t xml:space="preserve">: </w:t>
      </w:r>
      <w:r w:rsidR="004239C8" w:rsidRPr="004239C8">
        <w:t>(dd/mm/</w:t>
      </w:r>
      <w:proofErr w:type="spellStart"/>
      <w:r w:rsidR="004239C8" w:rsidRPr="004239C8">
        <w:t>yyyy</w:t>
      </w:r>
      <w:proofErr w:type="spellEnd"/>
      <w:r w:rsidR="004239C8" w:rsidRPr="004239C8">
        <w:t>)</w:t>
      </w:r>
    </w:p>
    <w:p w14:paraId="10E79DF2" w14:textId="77777777" w:rsidR="00055886" w:rsidRPr="004239C8" w:rsidRDefault="00055886" w:rsidP="00186042"/>
    <w:p w14:paraId="7945B7D0" w14:textId="77777777" w:rsidR="00910B68" w:rsidRDefault="00910B68" w:rsidP="00186042"/>
    <w:p w14:paraId="66FED811" w14:textId="684436C9" w:rsidR="00910B68" w:rsidRDefault="00910B68" w:rsidP="00186042">
      <w:r w:rsidRPr="004239C8">
        <w:rPr>
          <w:b/>
          <w:bCs/>
        </w:rPr>
        <w:t>Start time of closure:</w:t>
      </w:r>
      <w:r w:rsidR="004239C8">
        <w:rPr>
          <w:b/>
          <w:bCs/>
        </w:rPr>
        <w:t xml:space="preserve"> </w:t>
      </w:r>
      <w:r w:rsidR="004239C8" w:rsidRPr="004239C8">
        <w:t>(</w:t>
      </w:r>
      <w:proofErr w:type="spellStart"/>
      <w:r w:rsidR="004239C8" w:rsidRPr="004239C8">
        <w:t>hh:mm</w:t>
      </w:r>
      <w:proofErr w:type="spellEnd"/>
      <w:r w:rsidR="004239C8" w:rsidRPr="004239C8">
        <w:t>)</w:t>
      </w:r>
    </w:p>
    <w:p w14:paraId="29F39B40" w14:textId="77777777" w:rsidR="00055886" w:rsidRPr="004239C8" w:rsidRDefault="00055886" w:rsidP="00186042"/>
    <w:p w14:paraId="3E0B50CE" w14:textId="77777777" w:rsidR="00186042" w:rsidRPr="00186042" w:rsidRDefault="00186042" w:rsidP="00186042"/>
    <w:p w14:paraId="25B5CAA2" w14:textId="1BFED866" w:rsidR="00910B68" w:rsidRDefault="00A40064" w:rsidP="00186042">
      <w:r w:rsidRPr="004239C8">
        <w:rPr>
          <w:b/>
          <w:bCs/>
        </w:rPr>
        <w:t>End date of closure</w:t>
      </w:r>
      <w:r w:rsidR="00060892" w:rsidRPr="004239C8">
        <w:rPr>
          <w:b/>
          <w:bCs/>
        </w:rPr>
        <w:t xml:space="preserve">: </w:t>
      </w:r>
      <w:r w:rsidR="004239C8" w:rsidRPr="004239C8">
        <w:t>(dd/mm/</w:t>
      </w:r>
      <w:proofErr w:type="spellStart"/>
      <w:r w:rsidR="004239C8" w:rsidRPr="004239C8">
        <w:t>yyyy</w:t>
      </w:r>
      <w:proofErr w:type="spellEnd"/>
      <w:r w:rsidR="004239C8" w:rsidRPr="004239C8">
        <w:t>)</w:t>
      </w:r>
    </w:p>
    <w:p w14:paraId="63DD0458" w14:textId="6230F755" w:rsidR="004239C8" w:rsidRDefault="00910B68" w:rsidP="004239C8">
      <w:r w:rsidRPr="004239C8">
        <w:rPr>
          <w:b/>
          <w:bCs/>
        </w:rPr>
        <w:lastRenderedPageBreak/>
        <w:t>End time of closure:</w:t>
      </w:r>
      <w:r w:rsidR="004239C8" w:rsidRPr="004239C8">
        <w:t xml:space="preserve"> (</w:t>
      </w:r>
      <w:proofErr w:type="spellStart"/>
      <w:r w:rsidR="004239C8" w:rsidRPr="004239C8">
        <w:t>hh:mm</w:t>
      </w:r>
      <w:proofErr w:type="spellEnd"/>
      <w:r w:rsidR="004239C8" w:rsidRPr="004239C8">
        <w:t>)</w:t>
      </w:r>
    </w:p>
    <w:p w14:paraId="63EA3B16" w14:textId="77777777" w:rsidR="00BA4DDC" w:rsidRDefault="00BA4DDC" w:rsidP="004239C8"/>
    <w:p w14:paraId="3CD40BF9" w14:textId="77777777" w:rsidR="00BA4DDC" w:rsidRDefault="00BA4DDC" w:rsidP="004239C8"/>
    <w:p w14:paraId="6C60A651" w14:textId="3BE50B14" w:rsidR="004239C8" w:rsidRDefault="004239C8" w:rsidP="00A40064">
      <w:pPr>
        <w:spacing w:after="120"/>
        <w:ind w:right="-227"/>
      </w:pPr>
      <w:r w:rsidRPr="00470708">
        <w:t>If a busy road is being closed</w:t>
      </w:r>
      <w:r w:rsidR="00055886">
        <w:t xml:space="preserve"> (for example, where local buses will be affected)</w:t>
      </w:r>
      <w:r>
        <w:t>,</w:t>
      </w:r>
      <w:r w:rsidRPr="00470708">
        <w:t xml:space="preserve"> you may need to provide a signed alternative route for affected traffic to get to the other side of the closure. </w:t>
      </w:r>
      <w:r>
        <w:t xml:space="preserve"> </w:t>
      </w:r>
      <w:r w:rsidRPr="00470708">
        <w:t xml:space="preserve">This route must be able to safely cope with the additional traffic it will carry. </w:t>
      </w:r>
      <w:r>
        <w:t xml:space="preserve"> </w:t>
      </w:r>
      <w:r w:rsidRPr="00470708">
        <w:t>The need to sign an alternative route depends on the type of route being closed and the duration of the closure – please ask for advice from your local Street Works Office via our Customer Service Centre</w:t>
      </w:r>
      <w:r>
        <w:t>.</w:t>
      </w:r>
    </w:p>
    <w:p w14:paraId="43C3BB3E" w14:textId="77777777" w:rsidR="005E5410" w:rsidRDefault="005E5410" w:rsidP="00A40064">
      <w:pPr>
        <w:spacing w:after="120"/>
        <w:ind w:right="-227"/>
      </w:pPr>
    </w:p>
    <w:p w14:paraId="5F0684CB" w14:textId="3CE79C44" w:rsidR="007A48C4" w:rsidRDefault="004239C8" w:rsidP="00A40064">
      <w:pPr>
        <w:spacing w:after="120"/>
        <w:ind w:right="-227"/>
      </w:pPr>
      <w:r w:rsidRPr="004239C8">
        <w:rPr>
          <w:b/>
          <w:bCs/>
        </w:rPr>
        <w:t>Alternative route</w:t>
      </w:r>
      <w:r>
        <w:t xml:space="preserve"> - p</w:t>
      </w:r>
      <w:r w:rsidR="007A48C4" w:rsidRPr="007A48C4">
        <w:t>lease describe the a</w:t>
      </w:r>
      <w:r w:rsidR="00A40064" w:rsidRPr="007A48C4">
        <w:t xml:space="preserve">lternative </w:t>
      </w:r>
      <w:r w:rsidR="007A48C4" w:rsidRPr="007A48C4">
        <w:t>r</w:t>
      </w:r>
      <w:r w:rsidR="00A40064" w:rsidRPr="007A48C4">
        <w:t>oute</w:t>
      </w:r>
      <w:r w:rsidR="007A48C4" w:rsidRPr="007A48C4">
        <w:t>, i</w:t>
      </w:r>
      <w:r w:rsidR="00A40064" w:rsidRPr="007A48C4">
        <w:t>ncluding road names, ‘locally known as’ names, and numbers at junctions</w:t>
      </w:r>
      <w:r w:rsidR="007A48C4" w:rsidRPr="007A48C4">
        <w:t>:</w:t>
      </w:r>
    </w:p>
    <w:p w14:paraId="0B47B3AB" w14:textId="77777777" w:rsidR="007A48C4" w:rsidRPr="007A48C4" w:rsidRDefault="007A48C4" w:rsidP="00A40064">
      <w:pPr>
        <w:spacing w:after="120"/>
        <w:ind w:right="-227"/>
      </w:pPr>
    </w:p>
    <w:p w14:paraId="0B40EA9F" w14:textId="2509F241" w:rsidR="00A40064" w:rsidRPr="00186042" w:rsidRDefault="004239C8" w:rsidP="00A40064">
      <w:pPr>
        <w:spacing w:after="120"/>
        <w:ind w:right="-227"/>
      </w:pPr>
      <w:r w:rsidRPr="004239C8">
        <w:rPr>
          <w:b/>
          <w:bCs/>
        </w:rPr>
        <w:t>Plan</w:t>
      </w:r>
      <w:r>
        <w:t xml:space="preserve"> - w</w:t>
      </w:r>
      <w:r w:rsidR="007A48C4" w:rsidRPr="007A48C4">
        <w:t xml:space="preserve">hen you submit this application, please also attach a plan showing the alternative route with diversion </w:t>
      </w:r>
      <w:r w:rsidR="00A40064" w:rsidRPr="007A48C4">
        <w:t>route signing diagra</w:t>
      </w:r>
      <w:r w:rsidR="007A48C4" w:rsidRPr="007A48C4">
        <w:t>m.</w:t>
      </w:r>
    </w:p>
    <w:p w14:paraId="71739B2F" w14:textId="77777777" w:rsidR="007A48C4" w:rsidRPr="007A48C4" w:rsidRDefault="007A48C4" w:rsidP="00AA4BD8"/>
    <w:p w14:paraId="7A18EB6F" w14:textId="77777777" w:rsidR="007A48C4" w:rsidRDefault="007A48C4" w:rsidP="00AA4BD8"/>
    <w:p w14:paraId="6F299CCF" w14:textId="77777777" w:rsidR="00BA4DDC" w:rsidRDefault="00BA4DDC" w:rsidP="00AA4BD8"/>
    <w:p w14:paraId="64C9C418" w14:textId="77777777" w:rsidR="00BA4DDC" w:rsidRPr="007A48C4" w:rsidRDefault="00BA4DDC" w:rsidP="00AA4BD8"/>
    <w:p w14:paraId="28A0E282" w14:textId="7B154585" w:rsidR="00A40064" w:rsidRPr="00E213C3" w:rsidRDefault="00296298" w:rsidP="00972B4F">
      <w:pPr>
        <w:pStyle w:val="Heading2"/>
        <w:rPr>
          <w:u w:val="none"/>
        </w:rPr>
      </w:pPr>
      <w:r w:rsidRPr="00E213C3">
        <w:rPr>
          <w:u w:val="none"/>
        </w:rPr>
        <w:t>Possible Impact</w:t>
      </w:r>
    </w:p>
    <w:p w14:paraId="3F1E52E5" w14:textId="77777777" w:rsidR="00972B4F" w:rsidRPr="00972B4F" w:rsidRDefault="00972B4F" w:rsidP="00972B4F"/>
    <w:p w14:paraId="47B18E01" w14:textId="20BE816B" w:rsidR="00910B68" w:rsidRDefault="00296298" w:rsidP="00296298">
      <w:r w:rsidRPr="00055886">
        <w:rPr>
          <w:b/>
          <w:bCs/>
        </w:rPr>
        <w:t xml:space="preserve">Is there local support for this event taking place </w:t>
      </w:r>
      <w:r w:rsidR="00910B68" w:rsidRPr="00055886">
        <w:rPr>
          <w:b/>
          <w:bCs/>
        </w:rPr>
        <w:t>and</w:t>
      </w:r>
      <w:r w:rsidRPr="00055886">
        <w:rPr>
          <w:b/>
          <w:bCs/>
        </w:rPr>
        <w:t xml:space="preserve"> the road being closed?</w:t>
      </w:r>
      <w:r w:rsidR="00186042" w:rsidRPr="00186042">
        <w:t xml:space="preserve"> </w:t>
      </w:r>
      <w:r w:rsidR="00910B68">
        <w:t xml:space="preserve"> (delete as appropriate)</w:t>
      </w:r>
      <w:r w:rsidR="00910B68">
        <w:tab/>
        <w:t>Yes / No</w:t>
      </w:r>
    </w:p>
    <w:p w14:paraId="1C0C375E" w14:textId="77777777" w:rsidR="00055886" w:rsidRDefault="00055886" w:rsidP="00296298"/>
    <w:p w14:paraId="31989D35" w14:textId="77777777" w:rsidR="00910B68" w:rsidRDefault="00910B68" w:rsidP="00296298"/>
    <w:p w14:paraId="01AB7702" w14:textId="2A012F11" w:rsidR="00055886" w:rsidRPr="00055886" w:rsidRDefault="00910B68" w:rsidP="00296298">
      <w:pPr>
        <w:rPr>
          <w:b/>
          <w:bCs/>
        </w:rPr>
      </w:pPr>
      <w:r w:rsidRPr="00055886">
        <w:rPr>
          <w:b/>
          <w:bCs/>
        </w:rPr>
        <w:t xml:space="preserve">Please </w:t>
      </w:r>
      <w:r w:rsidR="004239C8" w:rsidRPr="00055886">
        <w:rPr>
          <w:b/>
          <w:bCs/>
        </w:rPr>
        <w:t>provide</w:t>
      </w:r>
      <w:r w:rsidRPr="00055886">
        <w:rPr>
          <w:b/>
          <w:bCs/>
        </w:rPr>
        <w:t xml:space="preserve"> details</w:t>
      </w:r>
      <w:r w:rsidR="004239C8" w:rsidRPr="00055886">
        <w:rPr>
          <w:b/>
          <w:bCs/>
        </w:rPr>
        <w:t xml:space="preserve"> of who you have consulted</w:t>
      </w:r>
      <w:r w:rsidRPr="00055886">
        <w:rPr>
          <w:b/>
          <w:bCs/>
        </w:rPr>
        <w:t>:</w:t>
      </w:r>
    </w:p>
    <w:p w14:paraId="17FCC756" w14:textId="77777777" w:rsidR="00186042" w:rsidRDefault="00186042" w:rsidP="00296298"/>
    <w:p w14:paraId="009FF1D9" w14:textId="77777777" w:rsidR="00A07733" w:rsidRDefault="00A07733" w:rsidP="00296298"/>
    <w:p w14:paraId="096476D5" w14:textId="77777777" w:rsidR="00296298" w:rsidRPr="00186042" w:rsidRDefault="00296298" w:rsidP="00296298"/>
    <w:p w14:paraId="6E2F8DB6" w14:textId="33D4E437" w:rsidR="0058077A" w:rsidRPr="00055886" w:rsidRDefault="00296298" w:rsidP="0058077A">
      <w:pPr>
        <w:rPr>
          <w:b/>
          <w:bCs/>
        </w:rPr>
      </w:pPr>
      <w:r w:rsidRPr="00055886">
        <w:rPr>
          <w:b/>
          <w:bCs/>
        </w:rPr>
        <w:t xml:space="preserve">Please list any residents or businesses that have expressed concerns or objections to the road being closed, together with any reasons: </w:t>
      </w:r>
    </w:p>
    <w:p w14:paraId="315C7222" w14:textId="77777777" w:rsidR="0058077A" w:rsidRDefault="0058077A" w:rsidP="0058077A"/>
    <w:p w14:paraId="655B9DF2" w14:textId="77777777" w:rsidR="004239C8" w:rsidRDefault="004239C8" w:rsidP="00296298"/>
    <w:p w14:paraId="575042CE" w14:textId="77777777" w:rsidR="00055886" w:rsidRDefault="00055886" w:rsidP="00296298"/>
    <w:p w14:paraId="0202E3E3" w14:textId="29F5672B" w:rsidR="004239C8" w:rsidRDefault="004239C8" w:rsidP="004239C8">
      <w:r>
        <w:t>We need to know the expected attendance at your event so</w:t>
      </w:r>
      <w:r w:rsidR="00BA4DDC">
        <w:t xml:space="preserve"> that</w:t>
      </w:r>
      <w:r>
        <w:t xml:space="preserve"> we can</w:t>
      </w:r>
      <w:r w:rsidRPr="00470708">
        <w:t xml:space="preserve"> assess how large your event could be </w:t>
      </w:r>
      <w:r>
        <w:t>and</w:t>
      </w:r>
      <w:r w:rsidRPr="00470708">
        <w:t xml:space="preserve"> whether the event would also be of interest to your Local Safety Advisory Group, led by the District Council</w:t>
      </w:r>
      <w:r>
        <w:t>.</w:t>
      </w:r>
    </w:p>
    <w:p w14:paraId="22CA38E8" w14:textId="43ED3C94" w:rsidR="004239C8" w:rsidRDefault="004239C8" w:rsidP="00296298"/>
    <w:p w14:paraId="0FBCC372" w14:textId="55C8EE73" w:rsidR="00296298" w:rsidRDefault="00296298" w:rsidP="00296298">
      <w:r w:rsidRPr="00055886">
        <w:rPr>
          <w:b/>
          <w:bCs/>
        </w:rPr>
        <w:t>How many people are you hoping will attend your event</w:t>
      </w:r>
      <w:r w:rsidR="007A48C4" w:rsidRPr="00055886">
        <w:rPr>
          <w:b/>
          <w:bCs/>
        </w:rPr>
        <w:t>?</w:t>
      </w:r>
      <w:r w:rsidRPr="00186042">
        <w:t xml:space="preserve"> </w:t>
      </w:r>
      <w:r w:rsidR="00910B68">
        <w:t xml:space="preserve"> </w:t>
      </w:r>
      <w:r w:rsidR="004239C8">
        <w:t>(f</w:t>
      </w:r>
      <w:r w:rsidRPr="00186042">
        <w:t>or example, up to 20, up to 500, up to 10,000</w:t>
      </w:r>
      <w:r w:rsidR="004239C8">
        <w:t>)</w:t>
      </w:r>
      <w:r w:rsidRPr="00186042">
        <w:t xml:space="preserve">: </w:t>
      </w:r>
    </w:p>
    <w:p w14:paraId="20A502FA" w14:textId="77777777" w:rsidR="00910B68" w:rsidRPr="00186042" w:rsidRDefault="00910B68" w:rsidP="00296298"/>
    <w:p w14:paraId="57A2B624" w14:textId="77777777" w:rsidR="00296298" w:rsidRDefault="00296298" w:rsidP="00296298"/>
    <w:p w14:paraId="0075E808" w14:textId="77777777" w:rsidR="00A07733" w:rsidRDefault="00A07733" w:rsidP="00296298"/>
    <w:p w14:paraId="4FDEACA0" w14:textId="77777777" w:rsidR="004239C8" w:rsidRDefault="004239C8" w:rsidP="00296298"/>
    <w:p w14:paraId="72874934" w14:textId="63547101" w:rsidR="004239C8" w:rsidRPr="00186042" w:rsidRDefault="004239C8" w:rsidP="004239C8">
      <w:r>
        <w:t xml:space="preserve">If a bus route will be affected, </w:t>
      </w:r>
      <w:r w:rsidRPr="00470708">
        <w:t xml:space="preserve">Travel </w:t>
      </w:r>
      <w:r>
        <w:t>and</w:t>
      </w:r>
      <w:r w:rsidRPr="00470708">
        <w:t xml:space="preserve"> Transport Services</w:t>
      </w:r>
      <w:r>
        <w:t xml:space="preserve"> (TTS)</w:t>
      </w:r>
      <w:r w:rsidRPr="00470708">
        <w:t xml:space="preserve"> approval </w:t>
      </w:r>
      <w:r>
        <w:t xml:space="preserve">is </w:t>
      </w:r>
      <w:r w:rsidRPr="00470708">
        <w:t>required prior to application.</w:t>
      </w:r>
      <w:r>
        <w:t xml:space="preserve"> </w:t>
      </w:r>
      <w:r w:rsidRPr="00470708">
        <w:t xml:space="preserve"> Please contact TTS </w:t>
      </w:r>
      <w:r>
        <w:t xml:space="preserve">via email on </w:t>
      </w:r>
      <w:hyperlink r:id="rId11" w:history="1">
        <w:r w:rsidRPr="002E481D">
          <w:rPr>
            <w:rStyle w:val="Hyperlink"/>
          </w:rPr>
          <w:t>ptgroadworks@norfolk.gov.uk</w:t>
        </w:r>
      </w:hyperlink>
      <w:r>
        <w:t xml:space="preserve"> </w:t>
      </w:r>
      <w:r w:rsidRPr="00470708">
        <w:t xml:space="preserve">and they will supply an authorisation code. </w:t>
      </w:r>
      <w:r>
        <w:t xml:space="preserve"> </w:t>
      </w:r>
    </w:p>
    <w:p w14:paraId="5F845394" w14:textId="77777777" w:rsidR="004239C8" w:rsidRPr="00186042" w:rsidRDefault="004239C8" w:rsidP="00296298"/>
    <w:p w14:paraId="79AD9BAA" w14:textId="7E20302D" w:rsidR="00910B68" w:rsidRDefault="00296298" w:rsidP="00296298">
      <w:r w:rsidRPr="00055886">
        <w:rPr>
          <w:b/>
          <w:bCs/>
        </w:rPr>
        <w:lastRenderedPageBreak/>
        <w:t>Is a bus route affected (public and</w:t>
      </w:r>
      <w:r w:rsidR="00910B68" w:rsidRPr="00055886">
        <w:rPr>
          <w:b/>
          <w:bCs/>
        </w:rPr>
        <w:t xml:space="preserve"> </w:t>
      </w:r>
      <w:r w:rsidRPr="00055886">
        <w:rPr>
          <w:b/>
          <w:bCs/>
        </w:rPr>
        <w:t>/</w:t>
      </w:r>
      <w:r w:rsidR="00910B68" w:rsidRPr="00055886">
        <w:rPr>
          <w:b/>
          <w:bCs/>
        </w:rPr>
        <w:t xml:space="preserve"> </w:t>
      </w:r>
      <w:r w:rsidRPr="00055886">
        <w:rPr>
          <w:b/>
          <w:bCs/>
        </w:rPr>
        <w:t>or school)?</w:t>
      </w:r>
      <w:r w:rsidR="00910B68">
        <w:t xml:space="preserve">  (delete as appropriate)</w:t>
      </w:r>
      <w:r w:rsidR="00055886">
        <w:t xml:space="preserve">     </w:t>
      </w:r>
      <w:r w:rsidR="00910B68">
        <w:t>Yes / No</w:t>
      </w:r>
    </w:p>
    <w:p w14:paraId="61A15D41" w14:textId="77777777" w:rsidR="00910B68" w:rsidRDefault="00910B68" w:rsidP="00296298"/>
    <w:p w14:paraId="07275F65" w14:textId="77777777" w:rsidR="00910B68" w:rsidRDefault="00910B68" w:rsidP="00296298"/>
    <w:p w14:paraId="18327918" w14:textId="1D1915ED" w:rsidR="00296298" w:rsidRPr="00055886" w:rsidRDefault="00910B68" w:rsidP="00296298">
      <w:pPr>
        <w:rPr>
          <w:b/>
          <w:bCs/>
        </w:rPr>
      </w:pPr>
      <w:r w:rsidRPr="00055886">
        <w:rPr>
          <w:b/>
          <w:bCs/>
        </w:rPr>
        <w:t>If yes, please give details:</w:t>
      </w:r>
      <w:r w:rsidR="00296298" w:rsidRPr="00055886">
        <w:rPr>
          <w:b/>
          <w:bCs/>
        </w:rPr>
        <w:t xml:space="preserve"> </w:t>
      </w:r>
    </w:p>
    <w:p w14:paraId="791813CF" w14:textId="77777777" w:rsidR="00910B68" w:rsidRPr="00186042" w:rsidRDefault="00910B68" w:rsidP="00296298"/>
    <w:p w14:paraId="635C446A" w14:textId="77777777" w:rsidR="00296298" w:rsidRPr="00186042" w:rsidRDefault="00296298" w:rsidP="00296298"/>
    <w:p w14:paraId="65B98746" w14:textId="3BEC0844" w:rsidR="00296298" w:rsidRPr="00055886" w:rsidRDefault="00296298" w:rsidP="00296298">
      <w:pPr>
        <w:rPr>
          <w:b/>
          <w:bCs/>
        </w:rPr>
      </w:pPr>
      <w:r w:rsidRPr="00055886">
        <w:rPr>
          <w:b/>
          <w:bCs/>
        </w:rPr>
        <w:t xml:space="preserve">Travel </w:t>
      </w:r>
      <w:r w:rsidR="00910B68" w:rsidRPr="00055886">
        <w:rPr>
          <w:b/>
          <w:bCs/>
        </w:rPr>
        <w:t>and</w:t>
      </w:r>
      <w:r w:rsidRPr="00055886">
        <w:rPr>
          <w:b/>
          <w:bCs/>
        </w:rPr>
        <w:t xml:space="preserve"> Transport Services Authorisation code</w:t>
      </w:r>
      <w:r w:rsidR="004239C8" w:rsidRPr="00055886">
        <w:rPr>
          <w:b/>
          <w:bCs/>
        </w:rPr>
        <w:t>, if applicable</w:t>
      </w:r>
      <w:r w:rsidRPr="00055886">
        <w:rPr>
          <w:b/>
          <w:bCs/>
        </w:rPr>
        <w:t xml:space="preserve">: </w:t>
      </w:r>
    </w:p>
    <w:p w14:paraId="1987706F" w14:textId="77777777" w:rsidR="00296298" w:rsidRDefault="00296298" w:rsidP="00296298"/>
    <w:p w14:paraId="235F34AE" w14:textId="77777777" w:rsidR="00BA4DDC" w:rsidRPr="00186042" w:rsidRDefault="00BA4DDC" w:rsidP="00296298"/>
    <w:p w14:paraId="7BF10A4B" w14:textId="19E0244A" w:rsidR="00296298" w:rsidRPr="00BA4DDC" w:rsidRDefault="00BA4DDC" w:rsidP="00296298">
      <w:r>
        <w:rPr>
          <w:b/>
          <w:bCs/>
        </w:rPr>
        <w:t xml:space="preserve">Disruption minimisation plans </w:t>
      </w:r>
      <w:r w:rsidRPr="00BA4DDC">
        <w:t>– p</w:t>
      </w:r>
      <w:r w:rsidR="00910B68" w:rsidRPr="00BA4DDC">
        <w:t>lease state the</w:t>
      </w:r>
      <w:r w:rsidR="00296298" w:rsidRPr="00BA4DDC">
        <w:t xml:space="preserve"> measures </w:t>
      </w:r>
      <w:r w:rsidR="00910B68" w:rsidRPr="00BA4DDC">
        <w:t xml:space="preserve">that </w:t>
      </w:r>
      <w:r w:rsidR="00296298" w:rsidRPr="00BA4DDC">
        <w:t>will be required to minimise disruption to buses</w:t>
      </w:r>
      <w:r w:rsidR="00CA22F0" w:rsidRPr="00BA4DDC">
        <w:t>, as agreed with TTS, if applicable</w:t>
      </w:r>
      <w:r w:rsidR="00910B68" w:rsidRPr="00BA4DDC">
        <w:t>:</w:t>
      </w:r>
    </w:p>
    <w:p w14:paraId="6924D362" w14:textId="77777777" w:rsidR="0058077A" w:rsidRPr="00186042" w:rsidRDefault="0058077A" w:rsidP="00296298"/>
    <w:p w14:paraId="4978F76C" w14:textId="77777777" w:rsidR="0058077A" w:rsidRDefault="0058077A" w:rsidP="0058077A"/>
    <w:p w14:paraId="40B8BE87" w14:textId="77777777" w:rsidR="00296298" w:rsidRPr="00055886" w:rsidRDefault="00296298" w:rsidP="00296298">
      <w:pPr>
        <w:rPr>
          <w:b/>
          <w:bCs/>
        </w:rPr>
      </w:pPr>
      <w:r w:rsidRPr="00055886">
        <w:rPr>
          <w:b/>
          <w:bCs/>
        </w:rPr>
        <w:t>Please list any other details or contacts that will assist your application:</w:t>
      </w:r>
    </w:p>
    <w:p w14:paraId="0A722826" w14:textId="77777777" w:rsidR="0058077A" w:rsidRDefault="0058077A" w:rsidP="00296298"/>
    <w:p w14:paraId="5BEA164A" w14:textId="77777777" w:rsidR="0058077A" w:rsidRDefault="0058077A" w:rsidP="00296298"/>
    <w:p w14:paraId="5A044689" w14:textId="77777777" w:rsidR="00F116C3" w:rsidRDefault="00F116C3" w:rsidP="00296298"/>
    <w:p w14:paraId="79E44324" w14:textId="77777777" w:rsidR="00F116C3" w:rsidRDefault="00F116C3" w:rsidP="00296298"/>
    <w:p w14:paraId="63655D0A" w14:textId="77777777" w:rsidR="00F116C3" w:rsidRDefault="00F116C3" w:rsidP="00296298"/>
    <w:p w14:paraId="54A1E3EE" w14:textId="77777777" w:rsidR="00F116C3" w:rsidRDefault="00F116C3" w:rsidP="00296298"/>
    <w:p w14:paraId="039DEF2D" w14:textId="77777777" w:rsidR="00F116C3" w:rsidRDefault="00F116C3" w:rsidP="00296298"/>
    <w:p w14:paraId="3E6607E6" w14:textId="77777777" w:rsidR="0058077A" w:rsidRPr="00186042" w:rsidRDefault="0058077A" w:rsidP="00296298"/>
    <w:p w14:paraId="3015D590" w14:textId="77777777" w:rsidR="00BC3A92" w:rsidRDefault="00BC3A92">
      <w:pPr>
        <w:rPr>
          <w:b/>
          <w:sz w:val="28"/>
          <w:szCs w:val="32"/>
        </w:rPr>
      </w:pPr>
      <w:bookmarkStart w:id="0" w:name="_Guidance"/>
      <w:bookmarkEnd w:id="0"/>
      <w:r>
        <w:br w:type="page"/>
      </w:r>
    </w:p>
    <w:p w14:paraId="0A8D8C65" w14:textId="5C0B1447" w:rsidR="00EB7CF1" w:rsidRPr="00E213C3" w:rsidRDefault="0058077A" w:rsidP="000328E3">
      <w:pPr>
        <w:pStyle w:val="Heading2"/>
        <w:rPr>
          <w:u w:val="none"/>
        </w:rPr>
      </w:pPr>
      <w:r w:rsidRPr="00E213C3">
        <w:rPr>
          <w:u w:val="none"/>
        </w:rPr>
        <w:lastRenderedPageBreak/>
        <w:t>Guidance</w:t>
      </w:r>
    </w:p>
    <w:p w14:paraId="734FB16A" w14:textId="77777777" w:rsidR="00296298" w:rsidRPr="00A40064" w:rsidRDefault="00296298"/>
    <w:p w14:paraId="53562E96" w14:textId="77777777" w:rsidR="00EB7CF1" w:rsidRPr="00A40064" w:rsidRDefault="00EB7CF1" w:rsidP="00E213C3">
      <w:pPr>
        <w:pStyle w:val="Heading3"/>
        <w:rPr>
          <w:b w:val="0"/>
        </w:rPr>
      </w:pPr>
      <w:r w:rsidRPr="00A40064">
        <w:t>Small Local Events</w:t>
      </w:r>
    </w:p>
    <w:p w14:paraId="56C3962E" w14:textId="77777777" w:rsidR="00055886" w:rsidRDefault="00055886" w:rsidP="004761F2"/>
    <w:p w14:paraId="2C460CBB" w14:textId="7AFCFEB0" w:rsidR="004761F2" w:rsidRPr="00A40064" w:rsidRDefault="004761F2" w:rsidP="004761F2">
      <w:r w:rsidRPr="00A40064">
        <w:t>I</w:t>
      </w:r>
      <w:r w:rsidR="00972B4F">
        <w:t>s</w:t>
      </w:r>
      <w:r w:rsidRPr="00A40064">
        <w:t xml:space="preserve"> your event a small local event where people attending are not from outside your street (for street parties) or parish (for village events)? These local neighbourhood events are:</w:t>
      </w:r>
    </w:p>
    <w:p w14:paraId="16632C6A" w14:textId="5EE101A5" w:rsidR="004761F2" w:rsidRPr="00A40064" w:rsidRDefault="004761F2" w:rsidP="004761F2">
      <w:pPr>
        <w:numPr>
          <w:ilvl w:val="0"/>
          <w:numId w:val="5"/>
        </w:numPr>
      </w:pPr>
      <w:r w:rsidRPr="00A40064">
        <w:t xml:space="preserve">of a duration </w:t>
      </w:r>
      <w:r w:rsidR="00F116C3">
        <w:t xml:space="preserve">of </w:t>
      </w:r>
      <w:r w:rsidRPr="00A40064">
        <w:t>no longer than a day</w:t>
      </w:r>
    </w:p>
    <w:p w14:paraId="75ABA71C" w14:textId="77777777" w:rsidR="004761F2" w:rsidRPr="00A40064" w:rsidRDefault="004761F2" w:rsidP="004761F2">
      <w:pPr>
        <w:numPr>
          <w:ilvl w:val="0"/>
          <w:numId w:val="5"/>
        </w:numPr>
      </w:pPr>
      <w:r w:rsidRPr="00A40064">
        <w:t>and affect a minor road</w:t>
      </w:r>
    </w:p>
    <w:p w14:paraId="5536DDBF" w14:textId="0C529F50" w:rsidR="004761F2" w:rsidRPr="00A40064" w:rsidRDefault="004761F2" w:rsidP="004761F2">
      <w:pPr>
        <w:numPr>
          <w:ilvl w:val="0"/>
          <w:numId w:val="5"/>
        </w:numPr>
      </w:pPr>
      <w:r w:rsidRPr="00A40064">
        <w:t xml:space="preserve">and will not have an adverse impact on traffic movements, including </w:t>
      </w:r>
      <w:proofErr w:type="gramStart"/>
      <w:r w:rsidRPr="00A40064">
        <w:t>buses</w:t>
      </w:r>
      <w:proofErr w:type="gramEnd"/>
    </w:p>
    <w:p w14:paraId="34E5DCE7" w14:textId="77777777" w:rsidR="00EB7CF1" w:rsidRPr="00A40064" w:rsidRDefault="004761F2" w:rsidP="004761F2">
      <w:pPr>
        <w:numPr>
          <w:ilvl w:val="0"/>
          <w:numId w:val="5"/>
        </w:numPr>
      </w:pPr>
      <w:r w:rsidRPr="00A40064">
        <w:t>and will not attract more than 500 people</w:t>
      </w:r>
    </w:p>
    <w:p w14:paraId="71584EB3" w14:textId="77777777" w:rsidR="004761F2" w:rsidRPr="00A40064" w:rsidRDefault="004761F2" w:rsidP="004761F2">
      <w:pPr>
        <w:ind w:left="360"/>
      </w:pPr>
    </w:p>
    <w:p w14:paraId="4254DEFE" w14:textId="0469873F" w:rsidR="004761F2" w:rsidRDefault="004761F2">
      <w:r w:rsidRPr="00A40064">
        <w:t xml:space="preserve">For small local events you will be required to display copies of the S16A order at each end of the road being closed for </w:t>
      </w:r>
      <w:r w:rsidRPr="00055886">
        <w:rPr>
          <w:b/>
          <w:bCs/>
        </w:rPr>
        <w:t>28</w:t>
      </w:r>
      <w:r w:rsidR="00F976ED" w:rsidRPr="00055886">
        <w:rPr>
          <w:b/>
          <w:bCs/>
        </w:rPr>
        <w:t xml:space="preserve"> </w:t>
      </w:r>
      <w:r w:rsidRPr="00055886">
        <w:rPr>
          <w:b/>
          <w:bCs/>
        </w:rPr>
        <w:t>days</w:t>
      </w:r>
      <w:r w:rsidRPr="00A40064">
        <w:t xml:space="preserve"> leading up to the road closure date. </w:t>
      </w:r>
      <w:r w:rsidR="00A315EB">
        <w:t xml:space="preserve"> </w:t>
      </w:r>
      <w:r w:rsidRPr="00A40064">
        <w:t xml:space="preserve">Your application details will therefore need to be submitted </w:t>
      </w:r>
      <w:r w:rsidRPr="00055886">
        <w:rPr>
          <w:b/>
          <w:bCs/>
        </w:rPr>
        <w:t>5 to 6</w:t>
      </w:r>
      <w:r w:rsidR="00A315EB" w:rsidRPr="00055886">
        <w:rPr>
          <w:b/>
          <w:bCs/>
        </w:rPr>
        <w:t xml:space="preserve"> </w:t>
      </w:r>
      <w:r w:rsidRPr="00055886">
        <w:rPr>
          <w:b/>
          <w:bCs/>
        </w:rPr>
        <w:t>w</w:t>
      </w:r>
      <w:r w:rsidR="00A315EB" w:rsidRPr="00055886">
        <w:rPr>
          <w:b/>
          <w:bCs/>
        </w:rPr>
        <w:t>ee</w:t>
      </w:r>
      <w:r w:rsidRPr="00055886">
        <w:rPr>
          <w:b/>
          <w:bCs/>
        </w:rPr>
        <w:t>ks</w:t>
      </w:r>
      <w:r w:rsidRPr="00A40064">
        <w:t xml:space="preserve"> before the date of the road closure</w:t>
      </w:r>
      <w:r w:rsidR="00A315EB">
        <w:t>.</w:t>
      </w:r>
    </w:p>
    <w:p w14:paraId="6933958C" w14:textId="77777777" w:rsidR="00055886" w:rsidRPr="00A40064" w:rsidRDefault="00055886"/>
    <w:p w14:paraId="4CFB9548" w14:textId="20165924" w:rsidR="00EB7CF1" w:rsidRDefault="00EB7CF1">
      <w:r w:rsidRPr="00A40064">
        <w:t xml:space="preserve">If your event is a small local event then please complete and sign </w:t>
      </w:r>
      <w:hyperlink w:anchor="_Form_A_–" w:history="1">
        <w:r w:rsidR="00F116C3" w:rsidRPr="00F116C3">
          <w:rPr>
            <w:rStyle w:val="Hyperlink"/>
          </w:rPr>
          <w:t>F</w:t>
        </w:r>
        <w:r w:rsidRPr="00F116C3">
          <w:rPr>
            <w:rStyle w:val="Hyperlink"/>
          </w:rPr>
          <w:t>orm A - Application for a Small Local Event Road Closure</w:t>
        </w:r>
      </w:hyperlink>
      <w:r w:rsidRPr="00A40064">
        <w:t>, attached.</w:t>
      </w:r>
    </w:p>
    <w:p w14:paraId="672CDCE5" w14:textId="77777777" w:rsidR="00055886" w:rsidRPr="00A40064" w:rsidRDefault="00055886"/>
    <w:p w14:paraId="6A9AD148" w14:textId="77777777" w:rsidR="00EB7CF1" w:rsidRPr="00A40064" w:rsidRDefault="00EB7CF1"/>
    <w:p w14:paraId="505BA719" w14:textId="77777777" w:rsidR="00EB7CF1" w:rsidRDefault="00EB7CF1" w:rsidP="00E213C3">
      <w:pPr>
        <w:pStyle w:val="Heading3"/>
      </w:pPr>
      <w:r w:rsidRPr="00A40064">
        <w:t>Larger Events</w:t>
      </w:r>
    </w:p>
    <w:p w14:paraId="4F66382B" w14:textId="77777777" w:rsidR="00055886" w:rsidRPr="00055886" w:rsidRDefault="00055886" w:rsidP="00055886"/>
    <w:p w14:paraId="67265228" w14:textId="6EE058D8" w:rsidR="00EB7CF1" w:rsidRPr="00A40064" w:rsidRDefault="004761F2">
      <w:r w:rsidRPr="00A40064">
        <w:t xml:space="preserve">Otherwise, your event is considered to be a ‘larger’ event. </w:t>
      </w:r>
      <w:r w:rsidR="00A315EB">
        <w:t xml:space="preserve"> </w:t>
      </w:r>
      <w:r w:rsidRPr="00A40064">
        <w:t>For larger events</w:t>
      </w:r>
      <w:r w:rsidR="00A315EB">
        <w:t>,</w:t>
      </w:r>
      <w:r w:rsidRPr="00A40064">
        <w:t xml:space="preserve"> you will be required to display copies of the proposed S16A order at each end of the road being closed for </w:t>
      </w:r>
      <w:r w:rsidRPr="00055886">
        <w:rPr>
          <w:b/>
          <w:bCs/>
        </w:rPr>
        <w:t>35</w:t>
      </w:r>
      <w:r w:rsidR="00A40064" w:rsidRPr="00055886">
        <w:rPr>
          <w:b/>
          <w:bCs/>
        </w:rPr>
        <w:t xml:space="preserve"> </w:t>
      </w:r>
      <w:r w:rsidRPr="00055886">
        <w:rPr>
          <w:b/>
          <w:bCs/>
        </w:rPr>
        <w:t>days</w:t>
      </w:r>
      <w:r w:rsidRPr="00A40064">
        <w:t xml:space="preserve"> leading up to the road closure date. </w:t>
      </w:r>
      <w:r w:rsidR="00A315EB">
        <w:t xml:space="preserve"> </w:t>
      </w:r>
      <w:r w:rsidRPr="00A40064">
        <w:t>This proposed order will help to advertise your proposal and will request any objections to be made to this council before 7</w:t>
      </w:r>
      <w:r w:rsidR="00A315EB">
        <w:t xml:space="preserve"> </w:t>
      </w:r>
      <w:r w:rsidRPr="00A40064">
        <w:t xml:space="preserve">days leading up to the road closure date. </w:t>
      </w:r>
      <w:r w:rsidR="00A315EB">
        <w:t xml:space="preserve"> </w:t>
      </w:r>
      <w:r w:rsidRPr="00A40064">
        <w:t xml:space="preserve">If we do receive any objections we can then work together during that final week to minimise the perceived disruption your event may cause. </w:t>
      </w:r>
      <w:r w:rsidR="00A315EB">
        <w:t xml:space="preserve"> </w:t>
      </w:r>
      <w:r w:rsidRPr="00A40064">
        <w:t xml:space="preserve">Once we are happy with all arrangements we will then be able to make the S16A order. </w:t>
      </w:r>
      <w:r w:rsidR="00A315EB">
        <w:t xml:space="preserve"> </w:t>
      </w:r>
      <w:r w:rsidRPr="00A40064">
        <w:t xml:space="preserve">Your application details will therefore need to be submitted </w:t>
      </w:r>
      <w:r w:rsidRPr="00055886">
        <w:rPr>
          <w:b/>
          <w:bCs/>
        </w:rPr>
        <w:t>6 to 7</w:t>
      </w:r>
      <w:r w:rsidR="00A315EB" w:rsidRPr="00055886">
        <w:rPr>
          <w:b/>
          <w:bCs/>
        </w:rPr>
        <w:t xml:space="preserve"> </w:t>
      </w:r>
      <w:r w:rsidRPr="00055886">
        <w:rPr>
          <w:b/>
          <w:bCs/>
        </w:rPr>
        <w:t>w</w:t>
      </w:r>
      <w:r w:rsidR="00A315EB" w:rsidRPr="00055886">
        <w:rPr>
          <w:b/>
          <w:bCs/>
        </w:rPr>
        <w:t>ee</w:t>
      </w:r>
      <w:r w:rsidRPr="00055886">
        <w:rPr>
          <w:b/>
          <w:bCs/>
        </w:rPr>
        <w:t>ks</w:t>
      </w:r>
      <w:r w:rsidRPr="00A40064">
        <w:t xml:space="preserve"> before the date of the road closure</w:t>
      </w:r>
      <w:r w:rsidR="00A315EB">
        <w:t>.</w:t>
      </w:r>
    </w:p>
    <w:p w14:paraId="442AADD6" w14:textId="77777777" w:rsidR="004761F2" w:rsidRPr="00A40064" w:rsidRDefault="004761F2"/>
    <w:p w14:paraId="345BB466" w14:textId="7ED98EB6" w:rsidR="00EB7CF1" w:rsidRDefault="004761F2">
      <w:r w:rsidRPr="00A40064">
        <w:t xml:space="preserve">If your event is a larger event type then please complete and sign </w:t>
      </w:r>
      <w:hyperlink w:anchor="_Form_B_–" w:history="1">
        <w:r w:rsidRPr="00F116C3">
          <w:rPr>
            <w:rStyle w:val="Hyperlink"/>
          </w:rPr>
          <w:t>Form B – Application for a Larger Event Road Closure</w:t>
        </w:r>
      </w:hyperlink>
      <w:r w:rsidRPr="00A40064">
        <w:t>, attached.</w:t>
      </w:r>
    </w:p>
    <w:p w14:paraId="58C58493" w14:textId="77777777" w:rsidR="00A07733" w:rsidRDefault="00A07733"/>
    <w:p w14:paraId="24A52939" w14:textId="77777777" w:rsidR="00A07733" w:rsidRDefault="00A07733"/>
    <w:p w14:paraId="6A91B2F4" w14:textId="77777777" w:rsidR="00A07733" w:rsidRDefault="00A07733"/>
    <w:p w14:paraId="1CD8A251" w14:textId="77777777" w:rsidR="00A07733" w:rsidRDefault="00A07733"/>
    <w:p w14:paraId="15F267DF" w14:textId="77777777" w:rsidR="00A07733" w:rsidRDefault="00A07733"/>
    <w:p w14:paraId="4E65A4D9" w14:textId="77777777" w:rsidR="00A07733" w:rsidRDefault="00A07733"/>
    <w:p w14:paraId="2AD37E05" w14:textId="77777777" w:rsidR="00A07733" w:rsidRDefault="00A07733"/>
    <w:p w14:paraId="5D9A78F9" w14:textId="67C6E146" w:rsidR="00A07733" w:rsidRPr="00A40064" w:rsidRDefault="00A07733" w:rsidP="00A07733">
      <w:pPr>
        <w:jc w:val="center"/>
      </w:pPr>
      <w:r>
        <w:t>This document is version 3.</w:t>
      </w:r>
    </w:p>
    <w:p w14:paraId="3D2475BC" w14:textId="77777777" w:rsidR="00EB7CF1" w:rsidRPr="00A40064" w:rsidRDefault="00EB7CF1"/>
    <w:p w14:paraId="3AC58E7B" w14:textId="77777777" w:rsidR="00EB7CF1" w:rsidRPr="00A40064" w:rsidRDefault="00EB7CF1"/>
    <w:p w14:paraId="452826AD" w14:textId="77777777" w:rsidR="00055886" w:rsidRDefault="00055886">
      <w:pPr>
        <w:rPr>
          <w:b/>
          <w:sz w:val="28"/>
          <w:szCs w:val="32"/>
        </w:rPr>
      </w:pPr>
      <w:r>
        <w:br w:type="page"/>
      </w:r>
    </w:p>
    <w:p w14:paraId="12B7B37B" w14:textId="3F233800" w:rsidR="00EB7CF1" w:rsidRPr="00951DF1" w:rsidRDefault="00EB7CF1" w:rsidP="00951DF1">
      <w:pPr>
        <w:pStyle w:val="Heading2"/>
        <w:rPr>
          <w:u w:val="none"/>
        </w:rPr>
      </w:pPr>
      <w:bookmarkStart w:id="1" w:name="_Form_A_–"/>
      <w:bookmarkEnd w:id="1"/>
      <w:r w:rsidRPr="00951DF1">
        <w:rPr>
          <w:u w:val="none"/>
        </w:rPr>
        <w:lastRenderedPageBreak/>
        <w:t>Form A – Application for a Small Local Event Road Closure</w:t>
      </w:r>
    </w:p>
    <w:p w14:paraId="2C6D1E5F" w14:textId="77777777" w:rsidR="00EB7CF1" w:rsidRPr="00A40064" w:rsidRDefault="00EB7CF1"/>
    <w:p w14:paraId="06125994" w14:textId="3C0C9AA0" w:rsidR="00951DF1" w:rsidRPr="00951DF1" w:rsidRDefault="00951DF1" w:rsidP="00951DF1">
      <w:pPr>
        <w:pStyle w:val="Heading3"/>
      </w:pPr>
      <w:r w:rsidRPr="00951DF1">
        <w:t xml:space="preserve">Event Organising Committee </w:t>
      </w:r>
      <w:r w:rsidR="002836E8">
        <w:t>D</w:t>
      </w:r>
      <w:r w:rsidRPr="00951DF1">
        <w:t>etails</w:t>
      </w:r>
    </w:p>
    <w:p w14:paraId="5B674FA3" w14:textId="77777777" w:rsidR="00951DF1" w:rsidRDefault="00951DF1">
      <w:pPr>
        <w:pStyle w:val="BodyText"/>
        <w:rPr>
          <w:rFonts w:cs="Arial"/>
          <w:sz w:val="23"/>
          <w:szCs w:val="23"/>
        </w:rPr>
      </w:pPr>
    </w:p>
    <w:p w14:paraId="7132EE30" w14:textId="09033726" w:rsidR="00EB7CF1" w:rsidRPr="00F43BC8" w:rsidRDefault="00EB7CF1">
      <w:pPr>
        <w:pStyle w:val="BodyText"/>
        <w:rPr>
          <w:rFonts w:cs="Arial"/>
        </w:rPr>
      </w:pPr>
      <w:r w:rsidRPr="00F43BC8">
        <w:rPr>
          <w:rFonts w:cs="Arial"/>
        </w:rPr>
        <w:t xml:space="preserve">I am applying on behalf of: </w:t>
      </w:r>
    </w:p>
    <w:p w14:paraId="48C7961A" w14:textId="77777777" w:rsidR="00F43BC8" w:rsidRPr="00F43BC8" w:rsidRDefault="00F43BC8">
      <w:pPr>
        <w:pStyle w:val="Default"/>
        <w:rPr>
          <w:color w:val="auto"/>
        </w:rPr>
      </w:pPr>
    </w:p>
    <w:p w14:paraId="7A54F446" w14:textId="77777777" w:rsidR="00EB7CF1" w:rsidRPr="00F43BC8" w:rsidRDefault="00EB7CF1">
      <w:pPr>
        <w:pStyle w:val="Default"/>
        <w:rPr>
          <w:color w:val="auto"/>
        </w:rPr>
      </w:pPr>
    </w:p>
    <w:p w14:paraId="3100B3B1" w14:textId="707A9EDA" w:rsidR="00EB7CF1" w:rsidRPr="00F43BC8" w:rsidRDefault="00EB7CF1" w:rsidP="00A315EB">
      <w:pPr>
        <w:pStyle w:val="Default"/>
        <w:rPr>
          <w:color w:val="auto"/>
        </w:rPr>
      </w:pPr>
      <w:r w:rsidRPr="00F43BC8">
        <w:rPr>
          <w:color w:val="auto"/>
        </w:rPr>
        <w:t>Address</w:t>
      </w:r>
      <w:r w:rsidR="00A315EB" w:rsidRPr="00F43BC8">
        <w:rPr>
          <w:color w:val="auto"/>
        </w:rPr>
        <w:t>:</w:t>
      </w:r>
    </w:p>
    <w:p w14:paraId="554A6792" w14:textId="77777777" w:rsidR="00F43BC8" w:rsidRPr="00F43BC8" w:rsidRDefault="00F43BC8" w:rsidP="00A315EB">
      <w:pPr>
        <w:pStyle w:val="Default"/>
        <w:rPr>
          <w:color w:val="auto"/>
        </w:rPr>
      </w:pPr>
    </w:p>
    <w:p w14:paraId="02FA6964" w14:textId="77777777" w:rsidR="00EB7CF1" w:rsidRPr="00F43BC8" w:rsidRDefault="00EB7CF1">
      <w:pPr>
        <w:pStyle w:val="Default"/>
        <w:rPr>
          <w:color w:val="auto"/>
        </w:rPr>
      </w:pPr>
    </w:p>
    <w:p w14:paraId="43316F79" w14:textId="77777777" w:rsidR="00A315EB" w:rsidRPr="00F43BC8" w:rsidRDefault="00EB7CF1">
      <w:pPr>
        <w:pStyle w:val="Default"/>
        <w:rPr>
          <w:color w:val="auto"/>
        </w:rPr>
      </w:pPr>
      <w:r w:rsidRPr="00F43BC8">
        <w:rPr>
          <w:color w:val="auto"/>
        </w:rPr>
        <w:t>Post</w:t>
      </w:r>
      <w:r w:rsidR="00A315EB" w:rsidRPr="00F43BC8">
        <w:rPr>
          <w:color w:val="auto"/>
        </w:rPr>
        <w:t>c</w:t>
      </w:r>
      <w:r w:rsidRPr="00F43BC8">
        <w:rPr>
          <w:color w:val="auto"/>
        </w:rPr>
        <w:t>ode</w:t>
      </w:r>
      <w:r w:rsidR="00A315EB" w:rsidRPr="00F43BC8">
        <w:rPr>
          <w:color w:val="auto"/>
        </w:rPr>
        <w:t>:</w:t>
      </w:r>
    </w:p>
    <w:p w14:paraId="5CC13BB4" w14:textId="77777777" w:rsidR="00F43BC8" w:rsidRDefault="00F43BC8">
      <w:pPr>
        <w:pStyle w:val="Default"/>
        <w:rPr>
          <w:color w:val="auto"/>
          <w:sz w:val="23"/>
          <w:szCs w:val="23"/>
        </w:rPr>
      </w:pPr>
    </w:p>
    <w:p w14:paraId="5BA9DDDE" w14:textId="7B77EFA4" w:rsidR="00EB7CF1" w:rsidRPr="00A40064" w:rsidRDefault="00EB7CF1">
      <w:pPr>
        <w:pStyle w:val="Default"/>
        <w:rPr>
          <w:color w:val="auto"/>
          <w:sz w:val="23"/>
          <w:szCs w:val="23"/>
        </w:rPr>
      </w:pPr>
      <w:r w:rsidRPr="00A40064">
        <w:rPr>
          <w:color w:val="auto"/>
          <w:sz w:val="23"/>
          <w:szCs w:val="23"/>
        </w:rPr>
        <w:t xml:space="preserve"> </w:t>
      </w:r>
    </w:p>
    <w:p w14:paraId="1EB184DD" w14:textId="1FA2C318" w:rsidR="00EB7CF1" w:rsidRPr="00A40064" w:rsidRDefault="00EB7CF1" w:rsidP="00E213C3">
      <w:pPr>
        <w:pStyle w:val="Heading3"/>
      </w:pPr>
      <w:r w:rsidRPr="00A40064">
        <w:t xml:space="preserve">Contact details for </w:t>
      </w:r>
      <w:r w:rsidR="00A315EB">
        <w:t>a</w:t>
      </w:r>
      <w:r w:rsidRPr="00A40064">
        <w:t>pplicant</w:t>
      </w:r>
    </w:p>
    <w:p w14:paraId="1B42DC64" w14:textId="77777777" w:rsidR="00EB7CF1" w:rsidRPr="00A40064" w:rsidRDefault="00EB7CF1">
      <w:pPr>
        <w:pStyle w:val="Default"/>
        <w:rPr>
          <w:color w:val="auto"/>
          <w:sz w:val="23"/>
          <w:szCs w:val="23"/>
        </w:rPr>
      </w:pPr>
    </w:p>
    <w:p w14:paraId="6F0DB474" w14:textId="527A24AD" w:rsidR="00EB7CF1" w:rsidRPr="00F43BC8" w:rsidRDefault="00EB7CF1">
      <w:pPr>
        <w:pStyle w:val="Default"/>
        <w:rPr>
          <w:color w:val="auto"/>
        </w:rPr>
      </w:pPr>
      <w:r w:rsidRPr="00F43BC8">
        <w:rPr>
          <w:color w:val="auto"/>
        </w:rPr>
        <w:t>Name</w:t>
      </w:r>
      <w:r w:rsidR="00A315EB" w:rsidRPr="00F43BC8">
        <w:rPr>
          <w:color w:val="auto"/>
        </w:rPr>
        <w:t>:</w:t>
      </w:r>
      <w:r w:rsidRPr="00F43BC8">
        <w:rPr>
          <w:color w:val="auto"/>
        </w:rPr>
        <w:t xml:space="preserve"> </w:t>
      </w:r>
    </w:p>
    <w:p w14:paraId="63819EF7" w14:textId="77777777" w:rsidR="00F43BC8" w:rsidRPr="00F43BC8" w:rsidRDefault="00F43BC8">
      <w:pPr>
        <w:pStyle w:val="Default"/>
        <w:rPr>
          <w:color w:val="auto"/>
        </w:rPr>
      </w:pPr>
    </w:p>
    <w:p w14:paraId="7BD0B4F5" w14:textId="77777777" w:rsidR="00EB7CF1" w:rsidRPr="00F43BC8" w:rsidRDefault="00EB7CF1">
      <w:pPr>
        <w:pStyle w:val="Default"/>
        <w:rPr>
          <w:color w:val="auto"/>
        </w:rPr>
      </w:pPr>
    </w:p>
    <w:p w14:paraId="30DBB110" w14:textId="05E46F0D" w:rsidR="00EB7CF1" w:rsidRPr="00F43BC8" w:rsidRDefault="00EB7CF1" w:rsidP="00A315EB">
      <w:pPr>
        <w:pStyle w:val="Default"/>
        <w:rPr>
          <w:color w:val="auto"/>
        </w:rPr>
      </w:pPr>
      <w:r w:rsidRPr="00F43BC8">
        <w:rPr>
          <w:color w:val="auto"/>
        </w:rPr>
        <w:t>Address</w:t>
      </w:r>
      <w:r w:rsidR="00A315EB" w:rsidRPr="00F43BC8">
        <w:rPr>
          <w:color w:val="auto"/>
        </w:rPr>
        <w:t>:</w:t>
      </w:r>
    </w:p>
    <w:p w14:paraId="1AA964FC" w14:textId="77777777" w:rsidR="00F43BC8" w:rsidRPr="00F43BC8" w:rsidRDefault="00F43BC8" w:rsidP="00A315EB">
      <w:pPr>
        <w:pStyle w:val="Default"/>
        <w:rPr>
          <w:color w:val="auto"/>
        </w:rPr>
      </w:pPr>
    </w:p>
    <w:p w14:paraId="32D1D147" w14:textId="77777777" w:rsidR="00A315EB" w:rsidRPr="00F43BC8" w:rsidRDefault="00A315EB" w:rsidP="00A315EB">
      <w:pPr>
        <w:pStyle w:val="Default"/>
        <w:rPr>
          <w:color w:val="auto"/>
        </w:rPr>
      </w:pPr>
    </w:p>
    <w:p w14:paraId="772487EE" w14:textId="73E7CFFD" w:rsidR="00EB7CF1" w:rsidRPr="00F43BC8" w:rsidRDefault="00EB7CF1">
      <w:pPr>
        <w:pStyle w:val="Default"/>
        <w:rPr>
          <w:color w:val="auto"/>
        </w:rPr>
      </w:pPr>
      <w:r w:rsidRPr="00F43BC8">
        <w:rPr>
          <w:color w:val="auto"/>
        </w:rPr>
        <w:t>Post Code</w:t>
      </w:r>
      <w:r w:rsidR="00A315EB" w:rsidRPr="00F43BC8">
        <w:rPr>
          <w:color w:val="auto"/>
        </w:rPr>
        <w:t>:</w:t>
      </w:r>
      <w:r w:rsidRPr="00F43BC8">
        <w:rPr>
          <w:color w:val="auto"/>
        </w:rPr>
        <w:t xml:space="preserve"> </w:t>
      </w:r>
    </w:p>
    <w:p w14:paraId="16A956C8" w14:textId="77777777" w:rsidR="00F43BC8" w:rsidRPr="00F43BC8" w:rsidRDefault="00F43BC8">
      <w:pPr>
        <w:pStyle w:val="Default"/>
        <w:rPr>
          <w:color w:val="auto"/>
        </w:rPr>
      </w:pPr>
    </w:p>
    <w:p w14:paraId="4F7F9C7D" w14:textId="77777777" w:rsidR="00EB7CF1" w:rsidRPr="00F43BC8" w:rsidRDefault="00EB7CF1">
      <w:pPr>
        <w:pStyle w:val="Default"/>
        <w:rPr>
          <w:color w:val="auto"/>
        </w:rPr>
      </w:pPr>
    </w:p>
    <w:p w14:paraId="6A7EB34B" w14:textId="01A47CA9" w:rsidR="00A315EB" w:rsidRPr="00F43BC8" w:rsidRDefault="00A315EB">
      <w:pPr>
        <w:pStyle w:val="Default"/>
        <w:rPr>
          <w:color w:val="auto"/>
        </w:rPr>
      </w:pPr>
      <w:r w:rsidRPr="00F43BC8">
        <w:rPr>
          <w:color w:val="auto"/>
        </w:rPr>
        <w:t>Main t</w:t>
      </w:r>
      <w:r w:rsidR="00EB7CF1" w:rsidRPr="00F43BC8">
        <w:rPr>
          <w:color w:val="auto"/>
        </w:rPr>
        <w:t>elephone</w:t>
      </w:r>
      <w:r w:rsidRPr="00F43BC8">
        <w:rPr>
          <w:color w:val="auto"/>
        </w:rPr>
        <w:t xml:space="preserve"> number:</w:t>
      </w:r>
    </w:p>
    <w:p w14:paraId="4A9254BF" w14:textId="77777777" w:rsidR="00F43BC8" w:rsidRPr="00F43BC8" w:rsidRDefault="00F43BC8">
      <w:pPr>
        <w:pStyle w:val="Default"/>
        <w:rPr>
          <w:color w:val="auto"/>
        </w:rPr>
      </w:pPr>
    </w:p>
    <w:p w14:paraId="406AFAA7" w14:textId="77777777" w:rsidR="00A315EB" w:rsidRPr="00F43BC8" w:rsidRDefault="00A315EB">
      <w:pPr>
        <w:pStyle w:val="Default"/>
        <w:rPr>
          <w:color w:val="auto"/>
        </w:rPr>
      </w:pPr>
    </w:p>
    <w:p w14:paraId="6DA337F5" w14:textId="12BCA7F6" w:rsidR="00EB7CF1" w:rsidRPr="00F43BC8" w:rsidRDefault="00F42AEF">
      <w:pPr>
        <w:pStyle w:val="Default"/>
        <w:rPr>
          <w:color w:val="auto"/>
        </w:rPr>
      </w:pPr>
      <w:r w:rsidRPr="00F43BC8">
        <w:rPr>
          <w:color w:val="auto"/>
        </w:rPr>
        <w:t>Alternative telephone number:</w:t>
      </w:r>
      <w:r w:rsidR="00EB7CF1" w:rsidRPr="00F43BC8">
        <w:rPr>
          <w:color w:val="auto"/>
        </w:rPr>
        <w:t xml:space="preserve"> </w:t>
      </w:r>
    </w:p>
    <w:p w14:paraId="600A8280" w14:textId="77777777" w:rsidR="00F43BC8" w:rsidRPr="00F43BC8" w:rsidRDefault="00F43BC8">
      <w:pPr>
        <w:pStyle w:val="Default"/>
        <w:rPr>
          <w:color w:val="auto"/>
        </w:rPr>
      </w:pPr>
    </w:p>
    <w:p w14:paraId="29A695F6" w14:textId="77777777" w:rsidR="00EB7CF1" w:rsidRPr="00F43BC8" w:rsidRDefault="00EB7CF1">
      <w:pPr>
        <w:pStyle w:val="Default"/>
        <w:rPr>
          <w:color w:val="auto"/>
        </w:rPr>
      </w:pPr>
    </w:p>
    <w:p w14:paraId="28089C93" w14:textId="44901D09" w:rsidR="00F43BC8" w:rsidRPr="00F43BC8" w:rsidRDefault="00EB7CF1">
      <w:pPr>
        <w:pStyle w:val="Default"/>
        <w:rPr>
          <w:color w:val="auto"/>
        </w:rPr>
      </w:pPr>
      <w:r w:rsidRPr="00F43BC8">
        <w:rPr>
          <w:color w:val="auto"/>
        </w:rPr>
        <w:t>Email</w:t>
      </w:r>
      <w:r w:rsidR="00F42AEF" w:rsidRPr="00F43BC8">
        <w:rPr>
          <w:color w:val="auto"/>
        </w:rPr>
        <w:t xml:space="preserve"> address:</w:t>
      </w:r>
    </w:p>
    <w:p w14:paraId="0D0A9B17" w14:textId="77777777" w:rsidR="00F42AEF" w:rsidRDefault="00F42AEF">
      <w:pPr>
        <w:pStyle w:val="Default"/>
        <w:rPr>
          <w:color w:val="auto"/>
        </w:rPr>
      </w:pPr>
    </w:p>
    <w:p w14:paraId="1B690BAD" w14:textId="77777777" w:rsidR="00F116C3" w:rsidRDefault="00F116C3">
      <w:pPr>
        <w:pStyle w:val="Default"/>
        <w:rPr>
          <w:color w:val="auto"/>
        </w:rPr>
      </w:pPr>
    </w:p>
    <w:p w14:paraId="7EFADC79" w14:textId="77777777" w:rsidR="00F116C3" w:rsidRPr="00F43BC8" w:rsidRDefault="00F116C3">
      <w:pPr>
        <w:pStyle w:val="Default"/>
        <w:rPr>
          <w:color w:val="auto"/>
        </w:rPr>
      </w:pPr>
    </w:p>
    <w:p w14:paraId="0EFFB043" w14:textId="5483B43B" w:rsidR="00F42AEF" w:rsidRPr="00F43BC8" w:rsidRDefault="00F42AEF" w:rsidP="00F42AEF">
      <w:pPr>
        <w:pStyle w:val="Heading3"/>
      </w:pPr>
      <w:r w:rsidRPr="00F43BC8">
        <w:t>Declaration</w:t>
      </w:r>
    </w:p>
    <w:p w14:paraId="34266873" w14:textId="77777777" w:rsidR="00EB7CF1" w:rsidRPr="00F43BC8" w:rsidRDefault="00EB7CF1">
      <w:pPr>
        <w:pStyle w:val="Default"/>
        <w:rPr>
          <w:color w:val="auto"/>
        </w:rPr>
      </w:pPr>
    </w:p>
    <w:p w14:paraId="4081D620" w14:textId="35B3C1DE" w:rsidR="00EB7CF1" w:rsidRPr="00F43BC8" w:rsidRDefault="004761F2">
      <w:pPr>
        <w:pStyle w:val="Default"/>
        <w:rPr>
          <w:color w:val="auto"/>
        </w:rPr>
      </w:pPr>
      <w:r w:rsidRPr="00F43BC8">
        <w:rPr>
          <w:color w:val="auto"/>
        </w:rPr>
        <w:t xml:space="preserve">I understand Norfolk County Council recommends that a minimum £5m public liability insurance cover is arranged for this event. </w:t>
      </w:r>
      <w:r w:rsidR="00F42AEF" w:rsidRPr="00F43BC8">
        <w:rPr>
          <w:color w:val="auto"/>
        </w:rPr>
        <w:t xml:space="preserve"> </w:t>
      </w:r>
      <w:r w:rsidRPr="00F43BC8">
        <w:rPr>
          <w:color w:val="auto"/>
        </w:rPr>
        <w:t xml:space="preserve">I can confirm that the details provided in the application are true and correct </w:t>
      </w:r>
      <w:r w:rsidR="00F42AEF" w:rsidRPr="00F43BC8">
        <w:rPr>
          <w:color w:val="auto"/>
        </w:rPr>
        <w:t>and</w:t>
      </w:r>
      <w:r w:rsidRPr="00F43BC8">
        <w:rPr>
          <w:color w:val="auto"/>
        </w:rPr>
        <w:t xml:space="preserve"> that I shall make arrangements for copies of the closure order to be displayed at each end of the road being closed for the 28 days leading up to the road being closed</w:t>
      </w:r>
      <w:r w:rsidR="00F42AEF" w:rsidRPr="00F43BC8">
        <w:rPr>
          <w:color w:val="auto"/>
        </w:rPr>
        <w:t>.</w:t>
      </w:r>
    </w:p>
    <w:p w14:paraId="50005501" w14:textId="77777777" w:rsidR="004761F2" w:rsidRPr="00F43BC8" w:rsidRDefault="004761F2">
      <w:pPr>
        <w:pStyle w:val="Default"/>
        <w:rPr>
          <w:color w:val="auto"/>
        </w:rPr>
      </w:pPr>
    </w:p>
    <w:p w14:paraId="5A6B38BA" w14:textId="34E6F55D" w:rsidR="00F42AEF" w:rsidRPr="00F43BC8" w:rsidRDefault="00EB7CF1">
      <w:pPr>
        <w:pStyle w:val="Default"/>
        <w:rPr>
          <w:color w:val="auto"/>
        </w:rPr>
      </w:pPr>
      <w:r w:rsidRPr="00F43BC8">
        <w:rPr>
          <w:color w:val="auto"/>
        </w:rPr>
        <w:t>Signed:</w:t>
      </w:r>
    </w:p>
    <w:p w14:paraId="74B665DD" w14:textId="77777777" w:rsidR="00F42AEF" w:rsidRPr="00F43BC8" w:rsidRDefault="00F42AEF">
      <w:pPr>
        <w:pStyle w:val="Default"/>
        <w:rPr>
          <w:color w:val="auto"/>
        </w:rPr>
      </w:pPr>
    </w:p>
    <w:p w14:paraId="02168D1E" w14:textId="77777777" w:rsidR="00F42AEF" w:rsidRPr="00F43BC8" w:rsidRDefault="00F42AEF">
      <w:pPr>
        <w:pStyle w:val="Default"/>
        <w:rPr>
          <w:color w:val="auto"/>
        </w:rPr>
      </w:pPr>
      <w:r w:rsidRPr="00F43BC8">
        <w:rPr>
          <w:color w:val="auto"/>
        </w:rPr>
        <w:t>Print name:</w:t>
      </w:r>
    </w:p>
    <w:p w14:paraId="778076FB" w14:textId="77777777" w:rsidR="00F42AEF" w:rsidRPr="00F43BC8" w:rsidRDefault="00F42AEF">
      <w:pPr>
        <w:pStyle w:val="Default"/>
        <w:rPr>
          <w:color w:val="auto"/>
        </w:rPr>
      </w:pPr>
    </w:p>
    <w:p w14:paraId="3EDB4E1A" w14:textId="77777777" w:rsidR="00F42AEF" w:rsidRPr="00F43BC8" w:rsidRDefault="00EB7CF1">
      <w:pPr>
        <w:pStyle w:val="Default"/>
        <w:rPr>
          <w:color w:val="auto"/>
        </w:rPr>
      </w:pPr>
      <w:r w:rsidRPr="00F43BC8">
        <w:rPr>
          <w:color w:val="auto"/>
        </w:rPr>
        <w:t>Date</w:t>
      </w:r>
      <w:r w:rsidR="00F42AEF" w:rsidRPr="00F43BC8">
        <w:rPr>
          <w:color w:val="auto"/>
        </w:rPr>
        <w:t>:</w:t>
      </w:r>
    </w:p>
    <w:p w14:paraId="37C9D6DD" w14:textId="6DCBCF44" w:rsidR="00EB7CF1" w:rsidRPr="00F43BC8" w:rsidRDefault="00EB7CF1">
      <w:pPr>
        <w:pStyle w:val="Default"/>
        <w:rPr>
          <w:color w:val="auto"/>
        </w:rPr>
      </w:pPr>
      <w:r w:rsidRPr="00F43BC8">
        <w:rPr>
          <w:color w:val="auto"/>
        </w:rPr>
        <w:t xml:space="preserve"> </w:t>
      </w:r>
    </w:p>
    <w:p w14:paraId="5544AB69" w14:textId="77777777" w:rsidR="00EB7CF1" w:rsidRPr="00F43BC8" w:rsidRDefault="00EB7CF1">
      <w:pPr>
        <w:rPr>
          <w:szCs w:val="24"/>
        </w:rPr>
      </w:pPr>
      <w:r w:rsidRPr="00F43BC8">
        <w:rPr>
          <w:szCs w:val="24"/>
        </w:rPr>
        <w:t>On behalf of organising committee</w:t>
      </w:r>
    </w:p>
    <w:p w14:paraId="25D15064" w14:textId="6D6B7676" w:rsidR="002C735D" w:rsidRPr="002C735D" w:rsidRDefault="002C735D" w:rsidP="002C735D">
      <w:pPr>
        <w:rPr>
          <w:rFonts w:cs="Arial"/>
          <w:szCs w:val="24"/>
        </w:rPr>
      </w:pPr>
      <w:r w:rsidRPr="002C735D">
        <w:lastRenderedPageBreak/>
        <w:t xml:space="preserve">Please telephone the Customer Service Centre on 0344 800 8020 and select the "Highways" option (option 2) to make payment by credit or debit card. </w:t>
      </w:r>
      <w:r w:rsidR="00F42AEF">
        <w:t xml:space="preserve"> </w:t>
      </w:r>
      <w:r w:rsidRPr="002C735D">
        <w:t>They will also be able to help with any general enquiries.</w:t>
      </w:r>
    </w:p>
    <w:p w14:paraId="6A05C74B" w14:textId="77777777" w:rsidR="002C735D" w:rsidRPr="002C735D" w:rsidRDefault="002C735D" w:rsidP="002C735D">
      <w:pPr>
        <w:rPr>
          <w:rFonts w:ascii="Calibri" w:hAnsi="Calibri" w:cs="Calibri"/>
          <w:sz w:val="22"/>
          <w:szCs w:val="22"/>
          <w:lang w:eastAsia="en-US"/>
        </w:rPr>
      </w:pPr>
    </w:p>
    <w:p w14:paraId="7ABB8692" w14:textId="77777777" w:rsidR="002C735D" w:rsidRPr="002C735D" w:rsidRDefault="002C735D" w:rsidP="002C735D">
      <w:r w:rsidRPr="002C735D">
        <w:t>When calling to make payment, you will be asked to provide:</w:t>
      </w:r>
    </w:p>
    <w:p w14:paraId="738CFD3A" w14:textId="77777777" w:rsidR="004761F2" w:rsidRPr="00A40064" w:rsidRDefault="004761F2" w:rsidP="00130F52">
      <w:pPr>
        <w:ind w:right="-242"/>
        <w:rPr>
          <w:rFonts w:cs="Arial"/>
          <w:szCs w:val="24"/>
        </w:rPr>
      </w:pPr>
    </w:p>
    <w:p w14:paraId="1FD4C50D" w14:textId="77777777" w:rsidR="00FA1B8D" w:rsidRPr="00A40064" w:rsidRDefault="00FA1B8D" w:rsidP="00FA1B8D">
      <w:pPr>
        <w:numPr>
          <w:ilvl w:val="0"/>
          <w:numId w:val="2"/>
        </w:numPr>
        <w:ind w:right="-242"/>
        <w:rPr>
          <w:rFonts w:cs="Arial"/>
          <w:szCs w:val="24"/>
        </w:rPr>
      </w:pPr>
      <w:r w:rsidRPr="00A40064">
        <w:rPr>
          <w:rFonts w:cs="Arial"/>
          <w:szCs w:val="24"/>
        </w:rPr>
        <w:t xml:space="preserve">The name of the </w:t>
      </w:r>
      <w:r w:rsidRPr="00A40064">
        <w:rPr>
          <w:szCs w:val="24"/>
        </w:rPr>
        <w:t>Event Organising Committee</w:t>
      </w:r>
      <w:r w:rsidRPr="00A40064">
        <w:rPr>
          <w:rFonts w:cs="Arial"/>
          <w:szCs w:val="24"/>
        </w:rPr>
        <w:t xml:space="preserve"> </w:t>
      </w:r>
    </w:p>
    <w:p w14:paraId="40983720" w14:textId="60E5E7D8" w:rsidR="00FA1B8D" w:rsidRPr="00A40064" w:rsidRDefault="00FA1B8D" w:rsidP="00FA1B8D">
      <w:pPr>
        <w:numPr>
          <w:ilvl w:val="0"/>
          <w:numId w:val="2"/>
        </w:numPr>
        <w:ind w:right="-242"/>
        <w:rPr>
          <w:rFonts w:cs="Arial"/>
          <w:szCs w:val="24"/>
        </w:rPr>
      </w:pPr>
      <w:r w:rsidRPr="00A40064">
        <w:rPr>
          <w:rFonts w:cs="Arial"/>
          <w:szCs w:val="24"/>
        </w:rPr>
        <w:t xml:space="preserve">Reason for payment: </w:t>
      </w:r>
      <w:r w:rsidR="002C735D">
        <w:rPr>
          <w:rFonts w:cs="Arial"/>
          <w:szCs w:val="24"/>
        </w:rPr>
        <w:t>Event r</w:t>
      </w:r>
      <w:r w:rsidRPr="00A40064">
        <w:rPr>
          <w:rFonts w:cs="Arial"/>
          <w:szCs w:val="24"/>
        </w:rPr>
        <w:t xml:space="preserve">oad closure </w:t>
      </w:r>
    </w:p>
    <w:p w14:paraId="2A879155" w14:textId="241F2A5F" w:rsidR="00FA1B8D" w:rsidRPr="00A40064" w:rsidRDefault="00FA1B8D" w:rsidP="00FA1B8D">
      <w:pPr>
        <w:numPr>
          <w:ilvl w:val="0"/>
          <w:numId w:val="2"/>
        </w:numPr>
        <w:ind w:right="-242"/>
        <w:rPr>
          <w:rFonts w:cs="Arial"/>
          <w:szCs w:val="24"/>
        </w:rPr>
      </w:pPr>
      <w:r w:rsidRPr="00A40064">
        <w:rPr>
          <w:rFonts w:cs="Arial"/>
          <w:szCs w:val="24"/>
        </w:rPr>
        <w:t xml:space="preserve">Cost reference and VAT category:  </w:t>
      </w:r>
      <w:r w:rsidRPr="00A40064">
        <w:t>PJ130</w:t>
      </w:r>
      <w:r w:rsidR="0045499C">
        <w:t>7</w:t>
      </w:r>
      <w:r w:rsidRPr="00A40064">
        <w:t xml:space="preserve"> 94920 T</w:t>
      </w:r>
    </w:p>
    <w:p w14:paraId="2DDF2107" w14:textId="5F80383D" w:rsidR="00FA1B8D" w:rsidRPr="00A40064" w:rsidRDefault="00FA1B8D" w:rsidP="00FA1B8D">
      <w:pPr>
        <w:numPr>
          <w:ilvl w:val="0"/>
          <w:numId w:val="2"/>
        </w:numPr>
        <w:ind w:right="-242"/>
        <w:rPr>
          <w:rFonts w:cs="Arial"/>
          <w:szCs w:val="24"/>
        </w:rPr>
      </w:pPr>
      <w:r w:rsidRPr="00A40064">
        <w:rPr>
          <w:rFonts w:cs="Arial"/>
          <w:szCs w:val="24"/>
        </w:rPr>
        <w:t xml:space="preserve">Cost of application: Community Event </w:t>
      </w:r>
      <w:r w:rsidR="00197494" w:rsidRPr="00A40064">
        <w:rPr>
          <w:rFonts w:cs="Arial"/>
          <w:szCs w:val="24"/>
        </w:rPr>
        <w:t>£</w:t>
      </w:r>
      <w:r w:rsidR="009B0C23">
        <w:rPr>
          <w:rFonts w:cs="Arial"/>
          <w:szCs w:val="24"/>
        </w:rPr>
        <w:t>4</w:t>
      </w:r>
      <w:r w:rsidR="00F42AEF">
        <w:rPr>
          <w:rFonts w:cs="Arial"/>
          <w:szCs w:val="24"/>
        </w:rPr>
        <w:t>5.00</w:t>
      </w:r>
    </w:p>
    <w:p w14:paraId="6402D764" w14:textId="5AD8ACCF" w:rsidR="00FA1B8D" w:rsidRPr="00A40064" w:rsidRDefault="00FA1B8D" w:rsidP="00FA1B8D">
      <w:pPr>
        <w:numPr>
          <w:ilvl w:val="0"/>
          <w:numId w:val="2"/>
        </w:numPr>
        <w:ind w:right="-242"/>
        <w:rPr>
          <w:rFonts w:cs="Arial"/>
          <w:szCs w:val="24"/>
        </w:rPr>
      </w:pPr>
      <w:r w:rsidRPr="00A40064">
        <w:rPr>
          <w:rFonts w:cs="Arial"/>
          <w:szCs w:val="24"/>
        </w:rPr>
        <w:t>Cost of application: Non-Community Event</w:t>
      </w:r>
      <w:r w:rsidR="00197494" w:rsidRPr="00A40064">
        <w:rPr>
          <w:rFonts w:cs="Arial"/>
          <w:szCs w:val="24"/>
        </w:rPr>
        <w:t xml:space="preserve"> £</w:t>
      </w:r>
      <w:r w:rsidR="00F42AEF">
        <w:rPr>
          <w:rFonts w:cs="Arial"/>
          <w:szCs w:val="24"/>
        </w:rPr>
        <w:t>1000.00</w:t>
      </w:r>
    </w:p>
    <w:p w14:paraId="5C0E0CF7" w14:textId="3DADB96F" w:rsidR="00FA1B8D" w:rsidRPr="00A40064" w:rsidRDefault="00FA1B8D" w:rsidP="00FA1B8D">
      <w:pPr>
        <w:numPr>
          <w:ilvl w:val="0"/>
          <w:numId w:val="2"/>
        </w:numPr>
        <w:ind w:right="-242"/>
        <w:rPr>
          <w:rFonts w:cs="Arial"/>
          <w:szCs w:val="24"/>
        </w:rPr>
      </w:pPr>
      <w:r w:rsidRPr="00A40064">
        <w:rPr>
          <w:rFonts w:cs="Arial"/>
          <w:szCs w:val="24"/>
        </w:rPr>
        <w:t>Your credit</w:t>
      </w:r>
      <w:r w:rsidR="00091E3F">
        <w:rPr>
          <w:rFonts w:cs="Arial"/>
          <w:szCs w:val="24"/>
        </w:rPr>
        <w:t xml:space="preserve"> </w:t>
      </w:r>
      <w:r w:rsidRPr="00A40064">
        <w:rPr>
          <w:rFonts w:cs="Arial"/>
          <w:szCs w:val="24"/>
        </w:rPr>
        <w:t>/</w:t>
      </w:r>
      <w:r w:rsidR="00091E3F">
        <w:rPr>
          <w:rFonts w:cs="Arial"/>
          <w:szCs w:val="24"/>
        </w:rPr>
        <w:t xml:space="preserve"> </w:t>
      </w:r>
      <w:r w:rsidRPr="00A40064">
        <w:rPr>
          <w:rFonts w:cs="Arial"/>
          <w:szCs w:val="24"/>
        </w:rPr>
        <w:t>debit card details</w:t>
      </w:r>
    </w:p>
    <w:p w14:paraId="7DF41C11" w14:textId="77777777" w:rsidR="00EB7CF1" w:rsidRPr="00A40064" w:rsidRDefault="00EB7CF1"/>
    <w:p w14:paraId="18E5C4AB" w14:textId="223DD59F" w:rsidR="00EB7CF1" w:rsidRPr="00A40064" w:rsidRDefault="00EB7CF1" w:rsidP="00130F52">
      <w:r w:rsidRPr="00A40064">
        <w:t xml:space="preserve">Please return the completed application form and Form </w:t>
      </w:r>
      <w:r w:rsidR="00130F52" w:rsidRPr="00A40064">
        <w:t xml:space="preserve">A </w:t>
      </w:r>
      <w:r w:rsidRPr="00A40064">
        <w:t xml:space="preserve">to </w:t>
      </w:r>
      <w:hyperlink r:id="rId12" w:tooltip="mailto:streetworks@norfolk.gov.uk" w:history="1">
        <w:r w:rsidRPr="00A40064">
          <w:rPr>
            <w:rStyle w:val="Hyperlink"/>
            <w:color w:val="auto"/>
          </w:rPr>
          <w:t>streetworks@norfolk.gov.uk</w:t>
        </w:r>
      </w:hyperlink>
      <w:r w:rsidRPr="00A40064">
        <w:t xml:space="preserve"> or post to:</w:t>
      </w:r>
    </w:p>
    <w:p w14:paraId="41B69DC7" w14:textId="77777777" w:rsidR="00130F52" w:rsidRPr="00A40064" w:rsidRDefault="00130F52" w:rsidP="00130F52"/>
    <w:p w14:paraId="15CFA3FA" w14:textId="5C8A8045" w:rsidR="00822077" w:rsidRPr="00A40064" w:rsidRDefault="00822077">
      <w:r w:rsidRPr="00A40064">
        <w:t>Highways Permits and Licences</w:t>
      </w:r>
    </w:p>
    <w:p w14:paraId="59D268A3" w14:textId="51E58D4F" w:rsidR="00822077" w:rsidRPr="00A40064" w:rsidRDefault="00822077">
      <w:r w:rsidRPr="00A40064">
        <w:t>Norfolk County Council</w:t>
      </w:r>
    </w:p>
    <w:p w14:paraId="7805259B" w14:textId="163228F2" w:rsidR="00822077" w:rsidRPr="00A40064" w:rsidRDefault="00822077">
      <w:r w:rsidRPr="00A40064">
        <w:t>County Hall</w:t>
      </w:r>
    </w:p>
    <w:p w14:paraId="788096D4" w14:textId="1D598FE0" w:rsidR="00822077" w:rsidRPr="00A40064" w:rsidRDefault="00822077">
      <w:r w:rsidRPr="00A40064">
        <w:t xml:space="preserve">Martineau Lane </w:t>
      </w:r>
    </w:p>
    <w:p w14:paraId="78273607" w14:textId="38456656" w:rsidR="00822077" w:rsidRPr="00A40064" w:rsidRDefault="00822077">
      <w:r w:rsidRPr="00A40064">
        <w:t>Norwich</w:t>
      </w:r>
    </w:p>
    <w:p w14:paraId="1350A3DB" w14:textId="77777777" w:rsidR="00EB7CF1" w:rsidRPr="00A40064" w:rsidRDefault="00822077">
      <w:r w:rsidRPr="00A40064">
        <w:t>NR1 2DH</w:t>
      </w:r>
    </w:p>
    <w:p w14:paraId="17AABF09" w14:textId="77777777" w:rsidR="00EB7CF1" w:rsidRDefault="00EB7CF1"/>
    <w:p w14:paraId="4B3D88E6" w14:textId="77777777" w:rsidR="00951DF1" w:rsidRDefault="00951DF1"/>
    <w:p w14:paraId="4649A071" w14:textId="3F76E9DA" w:rsidR="00951DF1" w:rsidRPr="00CA22F0" w:rsidRDefault="00951DF1" w:rsidP="00951DF1">
      <w:pPr>
        <w:spacing w:after="120"/>
        <w:ind w:right="-227"/>
      </w:pPr>
      <w:r w:rsidRPr="00A40064">
        <w:t>If you have any questions, please contact our Customer Service Centre on 0344 800 802</w:t>
      </w:r>
      <w:r w:rsidR="00B752AC">
        <w:t>0</w:t>
      </w:r>
    </w:p>
    <w:p w14:paraId="7E16A876" w14:textId="77777777" w:rsidR="00951DF1" w:rsidRPr="00A40064" w:rsidRDefault="00951DF1"/>
    <w:p w14:paraId="0C6F71C6" w14:textId="77777777" w:rsidR="001F5A57" w:rsidRDefault="001F5A57">
      <w:pPr>
        <w:rPr>
          <w:b/>
        </w:rPr>
      </w:pPr>
      <w:r>
        <w:rPr>
          <w:b/>
        </w:rPr>
        <w:br w:type="page"/>
      </w:r>
    </w:p>
    <w:p w14:paraId="2A6C6092" w14:textId="77777777" w:rsidR="00EB7CF1" w:rsidRPr="00A40064" w:rsidRDefault="00EB7CF1" w:rsidP="00951DF1">
      <w:pPr>
        <w:pStyle w:val="Heading2"/>
      </w:pPr>
      <w:bookmarkStart w:id="2" w:name="_Form_B_–"/>
      <w:bookmarkEnd w:id="2"/>
      <w:r w:rsidRPr="00951DF1">
        <w:rPr>
          <w:u w:val="none"/>
        </w:rPr>
        <w:lastRenderedPageBreak/>
        <w:t xml:space="preserve">Form B – Application for a Larger </w:t>
      </w:r>
      <w:smartTag w:uri="urn:schemas-microsoft-com:office:smarttags" w:element="address">
        <w:smartTag w:uri="urn:schemas-microsoft-com:office:smarttags" w:element="Street">
          <w:r w:rsidRPr="00951DF1">
            <w:rPr>
              <w:u w:val="none"/>
            </w:rPr>
            <w:t>Event Road</w:t>
          </w:r>
        </w:smartTag>
      </w:smartTag>
      <w:r w:rsidRPr="00951DF1">
        <w:rPr>
          <w:u w:val="none"/>
        </w:rPr>
        <w:t xml:space="preserve"> Closure</w:t>
      </w:r>
    </w:p>
    <w:p w14:paraId="1AC177E4" w14:textId="77777777" w:rsidR="00EB7CF1" w:rsidRPr="00A40064" w:rsidRDefault="00EB7CF1"/>
    <w:p w14:paraId="0B2117CF" w14:textId="77777777" w:rsidR="00EB7CF1" w:rsidRPr="00A40064" w:rsidRDefault="00EB7CF1">
      <w:pPr>
        <w:sectPr w:rsidR="00EB7CF1" w:rsidRPr="00A40064" w:rsidSect="00177DBD">
          <w:headerReference w:type="default" r:id="rId13"/>
          <w:footerReference w:type="default" r:id="rId14"/>
          <w:type w:val="continuous"/>
          <w:pgSz w:w="11907" w:h="16840" w:code="9"/>
          <w:pgMar w:top="1134" w:right="1191" w:bottom="709" w:left="1304" w:header="720" w:footer="431" w:gutter="0"/>
          <w:cols w:space="720"/>
        </w:sectPr>
      </w:pPr>
    </w:p>
    <w:p w14:paraId="6827D9F0" w14:textId="468A1CC7" w:rsidR="00951DF1" w:rsidRPr="00951DF1" w:rsidRDefault="00951DF1" w:rsidP="00951DF1">
      <w:pPr>
        <w:pStyle w:val="Heading3"/>
      </w:pPr>
      <w:r w:rsidRPr="00951DF1">
        <w:t xml:space="preserve">Event Organising Committee </w:t>
      </w:r>
      <w:r w:rsidR="002836E8">
        <w:t>D</w:t>
      </w:r>
      <w:r w:rsidRPr="00951DF1">
        <w:t>etails</w:t>
      </w:r>
    </w:p>
    <w:p w14:paraId="78D03FAD" w14:textId="77777777" w:rsidR="00951DF1" w:rsidRPr="00091E3F" w:rsidRDefault="00951DF1" w:rsidP="00F42AEF">
      <w:pPr>
        <w:pStyle w:val="BodyText"/>
        <w:rPr>
          <w:rFonts w:cs="Arial"/>
        </w:rPr>
      </w:pPr>
    </w:p>
    <w:p w14:paraId="0A7A21FA" w14:textId="3C5DE2BD" w:rsidR="00F42AEF" w:rsidRDefault="00F42AEF" w:rsidP="00F42AEF">
      <w:pPr>
        <w:pStyle w:val="BodyText"/>
        <w:rPr>
          <w:rFonts w:cs="Arial"/>
        </w:rPr>
      </w:pPr>
      <w:r w:rsidRPr="00091E3F">
        <w:rPr>
          <w:rFonts w:cs="Arial"/>
        </w:rPr>
        <w:t xml:space="preserve">I am applying on behalf of: </w:t>
      </w:r>
    </w:p>
    <w:p w14:paraId="18EBFDDD" w14:textId="77777777" w:rsidR="00091E3F" w:rsidRPr="00091E3F" w:rsidRDefault="00091E3F" w:rsidP="00091E3F">
      <w:pPr>
        <w:pStyle w:val="Default"/>
      </w:pPr>
    </w:p>
    <w:p w14:paraId="7DE2413E" w14:textId="77777777" w:rsidR="00F42AEF" w:rsidRPr="00091E3F" w:rsidRDefault="00F42AEF" w:rsidP="00F42AEF">
      <w:pPr>
        <w:pStyle w:val="Default"/>
        <w:rPr>
          <w:color w:val="auto"/>
        </w:rPr>
      </w:pPr>
    </w:p>
    <w:p w14:paraId="6BEDDA89" w14:textId="77777777" w:rsidR="00F42AEF" w:rsidRDefault="00F42AEF" w:rsidP="00F42AEF">
      <w:pPr>
        <w:pStyle w:val="Default"/>
        <w:rPr>
          <w:color w:val="auto"/>
        </w:rPr>
      </w:pPr>
      <w:r w:rsidRPr="00091E3F">
        <w:rPr>
          <w:color w:val="auto"/>
        </w:rPr>
        <w:t>Address:</w:t>
      </w:r>
    </w:p>
    <w:p w14:paraId="0C9573AF" w14:textId="77777777" w:rsidR="00091E3F" w:rsidRPr="00091E3F" w:rsidRDefault="00091E3F" w:rsidP="00F42AEF">
      <w:pPr>
        <w:pStyle w:val="Default"/>
        <w:rPr>
          <w:color w:val="auto"/>
        </w:rPr>
      </w:pPr>
    </w:p>
    <w:p w14:paraId="1EE5B315" w14:textId="77777777" w:rsidR="00F42AEF" w:rsidRPr="00091E3F" w:rsidRDefault="00F42AEF" w:rsidP="00F42AEF">
      <w:pPr>
        <w:pStyle w:val="Default"/>
        <w:rPr>
          <w:color w:val="auto"/>
        </w:rPr>
      </w:pPr>
    </w:p>
    <w:p w14:paraId="6D13E319" w14:textId="77777777" w:rsidR="00F42AEF" w:rsidRDefault="00F42AEF" w:rsidP="00F42AEF">
      <w:pPr>
        <w:pStyle w:val="Default"/>
        <w:rPr>
          <w:color w:val="auto"/>
        </w:rPr>
      </w:pPr>
      <w:r w:rsidRPr="00091E3F">
        <w:rPr>
          <w:color w:val="auto"/>
        </w:rPr>
        <w:t>Postcode:</w:t>
      </w:r>
    </w:p>
    <w:p w14:paraId="46C9C3ED" w14:textId="77777777" w:rsidR="00091E3F" w:rsidRPr="00091E3F" w:rsidRDefault="00091E3F" w:rsidP="00F42AEF">
      <w:pPr>
        <w:pStyle w:val="Default"/>
        <w:rPr>
          <w:color w:val="auto"/>
        </w:rPr>
      </w:pPr>
    </w:p>
    <w:p w14:paraId="1D08FCDA" w14:textId="77777777" w:rsidR="00F42AEF" w:rsidRPr="00F42AEF" w:rsidRDefault="00F42AEF" w:rsidP="00F42AEF">
      <w:pPr>
        <w:pStyle w:val="Default"/>
        <w:rPr>
          <w:color w:val="auto"/>
          <w:sz w:val="23"/>
          <w:szCs w:val="23"/>
        </w:rPr>
      </w:pPr>
    </w:p>
    <w:p w14:paraId="0CD00CBB" w14:textId="2EFC384F" w:rsidR="00EB7CF1" w:rsidRPr="00A40064" w:rsidRDefault="00EB7CF1" w:rsidP="00E213C3">
      <w:pPr>
        <w:pStyle w:val="Heading3"/>
      </w:pPr>
      <w:r w:rsidRPr="00A40064">
        <w:t>Contact details for Applicant</w:t>
      </w:r>
    </w:p>
    <w:p w14:paraId="24851DF4" w14:textId="77777777" w:rsidR="00EB7CF1" w:rsidRPr="00A40064" w:rsidRDefault="00EB7CF1">
      <w:pPr>
        <w:pStyle w:val="Default"/>
        <w:rPr>
          <w:color w:val="auto"/>
          <w:sz w:val="23"/>
          <w:szCs w:val="23"/>
        </w:rPr>
      </w:pPr>
    </w:p>
    <w:p w14:paraId="3A9310A0" w14:textId="77777777" w:rsidR="00F42AEF" w:rsidRDefault="00F42AEF" w:rsidP="00F42AEF">
      <w:pPr>
        <w:pStyle w:val="Default"/>
        <w:rPr>
          <w:color w:val="auto"/>
        </w:rPr>
      </w:pPr>
      <w:r w:rsidRPr="00091E3F">
        <w:rPr>
          <w:color w:val="auto"/>
        </w:rPr>
        <w:t xml:space="preserve">Name: </w:t>
      </w:r>
    </w:p>
    <w:p w14:paraId="2E314109" w14:textId="77777777" w:rsidR="00091E3F" w:rsidRPr="00091E3F" w:rsidRDefault="00091E3F" w:rsidP="00F42AEF">
      <w:pPr>
        <w:pStyle w:val="Default"/>
        <w:rPr>
          <w:color w:val="auto"/>
        </w:rPr>
      </w:pPr>
    </w:p>
    <w:p w14:paraId="36F1B08E" w14:textId="77777777" w:rsidR="00F42AEF" w:rsidRPr="00091E3F" w:rsidRDefault="00F42AEF" w:rsidP="00F42AEF">
      <w:pPr>
        <w:pStyle w:val="Default"/>
        <w:rPr>
          <w:color w:val="auto"/>
        </w:rPr>
      </w:pPr>
    </w:p>
    <w:p w14:paraId="710EF6AC" w14:textId="77777777" w:rsidR="00F42AEF" w:rsidRDefault="00F42AEF" w:rsidP="00F42AEF">
      <w:pPr>
        <w:pStyle w:val="Default"/>
        <w:rPr>
          <w:color w:val="auto"/>
        </w:rPr>
      </w:pPr>
      <w:r w:rsidRPr="00091E3F">
        <w:rPr>
          <w:color w:val="auto"/>
        </w:rPr>
        <w:t>Address:</w:t>
      </w:r>
    </w:p>
    <w:p w14:paraId="29FEE4A8" w14:textId="77777777" w:rsidR="00091E3F" w:rsidRPr="00091E3F" w:rsidRDefault="00091E3F" w:rsidP="00F42AEF">
      <w:pPr>
        <w:pStyle w:val="Default"/>
        <w:rPr>
          <w:color w:val="auto"/>
        </w:rPr>
      </w:pPr>
    </w:p>
    <w:p w14:paraId="661A2270" w14:textId="77777777" w:rsidR="00F42AEF" w:rsidRPr="00091E3F" w:rsidRDefault="00F42AEF" w:rsidP="00F42AEF">
      <w:pPr>
        <w:pStyle w:val="Default"/>
        <w:rPr>
          <w:color w:val="auto"/>
        </w:rPr>
      </w:pPr>
    </w:p>
    <w:p w14:paraId="13A80991" w14:textId="77777777" w:rsidR="00F42AEF" w:rsidRDefault="00F42AEF" w:rsidP="00F42AEF">
      <w:pPr>
        <w:pStyle w:val="Default"/>
        <w:rPr>
          <w:color w:val="auto"/>
        </w:rPr>
      </w:pPr>
      <w:r w:rsidRPr="00091E3F">
        <w:rPr>
          <w:color w:val="auto"/>
        </w:rPr>
        <w:t xml:space="preserve">Post Code: </w:t>
      </w:r>
    </w:p>
    <w:p w14:paraId="601271C9" w14:textId="77777777" w:rsidR="00091E3F" w:rsidRPr="00091E3F" w:rsidRDefault="00091E3F" w:rsidP="00F42AEF">
      <w:pPr>
        <w:pStyle w:val="Default"/>
        <w:rPr>
          <w:color w:val="auto"/>
        </w:rPr>
      </w:pPr>
    </w:p>
    <w:p w14:paraId="3083C237" w14:textId="77777777" w:rsidR="00F42AEF" w:rsidRPr="00091E3F" w:rsidRDefault="00F42AEF" w:rsidP="00F42AEF">
      <w:pPr>
        <w:pStyle w:val="Default"/>
        <w:rPr>
          <w:color w:val="auto"/>
        </w:rPr>
      </w:pPr>
    </w:p>
    <w:p w14:paraId="49BE76D8" w14:textId="77777777" w:rsidR="00F42AEF" w:rsidRDefault="00F42AEF" w:rsidP="00F42AEF">
      <w:pPr>
        <w:pStyle w:val="Default"/>
        <w:rPr>
          <w:color w:val="auto"/>
        </w:rPr>
      </w:pPr>
      <w:r w:rsidRPr="00091E3F">
        <w:rPr>
          <w:color w:val="auto"/>
        </w:rPr>
        <w:t>Main telephone number:</w:t>
      </w:r>
    </w:p>
    <w:p w14:paraId="38C33517" w14:textId="77777777" w:rsidR="00091E3F" w:rsidRPr="00091E3F" w:rsidRDefault="00091E3F" w:rsidP="00F42AEF">
      <w:pPr>
        <w:pStyle w:val="Default"/>
        <w:rPr>
          <w:color w:val="auto"/>
        </w:rPr>
      </w:pPr>
    </w:p>
    <w:p w14:paraId="14BC13B4" w14:textId="77777777" w:rsidR="00091E3F" w:rsidRPr="00091E3F" w:rsidRDefault="00091E3F" w:rsidP="00F42AEF">
      <w:pPr>
        <w:pStyle w:val="Default"/>
        <w:rPr>
          <w:color w:val="auto"/>
        </w:rPr>
      </w:pPr>
    </w:p>
    <w:p w14:paraId="40C62C1E" w14:textId="77777777" w:rsidR="00F42AEF" w:rsidRDefault="00F42AEF" w:rsidP="00F42AEF">
      <w:pPr>
        <w:pStyle w:val="Default"/>
        <w:rPr>
          <w:color w:val="auto"/>
        </w:rPr>
      </w:pPr>
      <w:r w:rsidRPr="00091E3F">
        <w:rPr>
          <w:color w:val="auto"/>
        </w:rPr>
        <w:t xml:space="preserve">Alternative telephone number: </w:t>
      </w:r>
    </w:p>
    <w:p w14:paraId="2AE2BC8C" w14:textId="77777777" w:rsidR="00091E3F" w:rsidRPr="00091E3F" w:rsidRDefault="00091E3F" w:rsidP="00F42AEF">
      <w:pPr>
        <w:pStyle w:val="Default"/>
        <w:rPr>
          <w:color w:val="auto"/>
        </w:rPr>
      </w:pPr>
    </w:p>
    <w:p w14:paraId="0D975BB6" w14:textId="77777777" w:rsidR="00F42AEF" w:rsidRPr="00091E3F" w:rsidRDefault="00F42AEF" w:rsidP="00F42AEF">
      <w:pPr>
        <w:pStyle w:val="Default"/>
        <w:rPr>
          <w:color w:val="auto"/>
        </w:rPr>
      </w:pPr>
    </w:p>
    <w:p w14:paraId="02A5FC4F" w14:textId="77777777" w:rsidR="00F42AEF" w:rsidRDefault="00F42AEF" w:rsidP="00F42AEF">
      <w:pPr>
        <w:pStyle w:val="Default"/>
        <w:rPr>
          <w:color w:val="auto"/>
        </w:rPr>
      </w:pPr>
      <w:r w:rsidRPr="00091E3F">
        <w:rPr>
          <w:color w:val="auto"/>
        </w:rPr>
        <w:t>Email address:</w:t>
      </w:r>
    </w:p>
    <w:p w14:paraId="4CF57027" w14:textId="77777777" w:rsidR="00091E3F" w:rsidRPr="00091E3F" w:rsidRDefault="00091E3F" w:rsidP="00F42AEF">
      <w:pPr>
        <w:pStyle w:val="Default"/>
        <w:rPr>
          <w:color w:val="auto"/>
        </w:rPr>
      </w:pPr>
    </w:p>
    <w:p w14:paraId="34CD161A" w14:textId="77777777" w:rsidR="00F42AEF" w:rsidRPr="00091E3F" w:rsidRDefault="00F42AEF" w:rsidP="00F42AEF">
      <w:pPr>
        <w:pStyle w:val="Default"/>
        <w:rPr>
          <w:color w:val="auto"/>
        </w:rPr>
      </w:pPr>
    </w:p>
    <w:p w14:paraId="6E4F010E" w14:textId="77777777" w:rsidR="00EB7CF1" w:rsidRDefault="00EB7CF1">
      <w:pPr>
        <w:pStyle w:val="Default"/>
        <w:rPr>
          <w:color w:val="auto"/>
          <w:sz w:val="23"/>
          <w:szCs w:val="23"/>
        </w:rPr>
      </w:pPr>
    </w:p>
    <w:p w14:paraId="629B40CF" w14:textId="77777777" w:rsidR="00951DF1" w:rsidRPr="00F42AEF" w:rsidRDefault="00951DF1" w:rsidP="00951DF1">
      <w:pPr>
        <w:pStyle w:val="Heading3"/>
      </w:pPr>
      <w:r w:rsidRPr="00F42AEF">
        <w:t>Declaration</w:t>
      </w:r>
    </w:p>
    <w:p w14:paraId="18327410" w14:textId="77777777" w:rsidR="00951DF1" w:rsidRPr="00A40064" w:rsidRDefault="00951DF1">
      <w:pPr>
        <w:pStyle w:val="Default"/>
        <w:rPr>
          <w:color w:val="auto"/>
          <w:sz w:val="23"/>
          <w:szCs w:val="23"/>
        </w:rPr>
      </w:pPr>
    </w:p>
    <w:p w14:paraId="67E85D1C" w14:textId="5B32888C" w:rsidR="00EB7CF1" w:rsidRPr="00091E3F" w:rsidRDefault="004761F2" w:rsidP="004761F2">
      <w:pPr>
        <w:pStyle w:val="Default"/>
        <w:rPr>
          <w:color w:val="auto"/>
        </w:rPr>
      </w:pPr>
      <w:r w:rsidRPr="00091E3F">
        <w:rPr>
          <w:color w:val="auto"/>
        </w:rPr>
        <w:t xml:space="preserve">I agree to provide a minimum £5m public liability insurance cover for this event. </w:t>
      </w:r>
      <w:r w:rsidR="00F42AEF" w:rsidRPr="00091E3F">
        <w:rPr>
          <w:color w:val="auto"/>
        </w:rPr>
        <w:t xml:space="preserve"> </w:t>
      </w:r>
      <w:r w:rsidRPr="00091E3F">
        <w:rPr>
          <w:color w:val="auto"/>
        </w:rPr>
        <w:t xml:space="preserve">I can confirm that the details provided in the application are true and correct </w:t>
      </w:r>
      <w:r w:rsidR="00F42AEF" w:rsidRPr="00091E3F">
        <w:rPr>
          <w:color w:val="auto"/>
        </w:rPr>
        <w:t>and</w:t>
      </w:r>
      <w:r w:rsidRPr="00091E3F">
        <w:rPr>
          <w:color w:val="auto"/>
        </w:rPr>
        <w:t xml:space="preserve"> that I shall make arrangements for copies of the proposed closure order to be displayed at each end of the road being closed for the 35 days leading up to the road being closed</w:t>
      </w:r>
      <w:r w:rsidR="00F42AEF" w:rsidRPr="00091E3F">
        <w:rPr>
          <w:color w:val="auto"/>
        </w:rPr>
        <w:t>.</w:t>
      </w:r>
    </w:p>
    <w:p w14:paraId="5848F215" w14:textId="77777777" w:rsidR="004761F2" w:rsidRPr="00091E3F" w:rsidRDefault="004761F2">
      <w:pPr>
        <w:pStyle w:val="Default"/>
        <w:rPr>
          <w:color w:val="auto"/>
        </w:rPr>
      </w:pPr>
    </w:p>
    <w:p w14:paraId="6C191140" w14:textId="77777777" w:rsidR="00F42AEF" w:rsidRPr="00091E3F" w:rsidRDefault="00F42AEF" w:rsidP="00F42AEF">
      <w:pPr>
        <w:pStyle w:val="Default"/>
        <w:rPr>
          <w:color w:val="auto"/>
        </w:rPr>
      </w:pPr>
      <w:r w:rsidRPr="00091E3F">
        <w:rPr>
          <w:color w:val="auto"/>
        </w:rPr>
        <w:t>Signed:</w:t>
      </w:r>
    </w:p>
    <w:p w14:paraId="18B7B1CC" w14:textId="77777777" w:rsidR="00F42AEF" w:rsidRPr="00091E3F" w:rsidRDefault="00F42AEF" w:rsidP="00F42AEF">
      <w:pPr>
        <w:pStyle w:val="Default"/>
        <w:rPr>
          <w:color w:val="auto"/>
        </w:rPr>
      </w:pPr>
    </w:p>
    <w:p w14:paraId="5A2CA82A" w14:textId="77777777" w:rsidR="00F42AEF" w:rsidRPr="00091E3F" w:rsidRDefault="00F42AEF" w:rsidP="00F42AEF">
      <w:pPr>
        <w:pStyle w:val="Default"/>
        <w:rPr>
          <w:color w:val="auto"/>
        </w:rPr>
      </w:pPr>
      <w:r w:rsidRPr="00091E3F">
        <w:rPr>
          <w:color w:val="auto"/>
        </w:rPr>
        <w:t>Print name:</w:t>
      </w:r>
    </w:p>
    <w:p w14:paraId="7E3C30EA" w14:textId="77777777" w:rsidR="00F42AEF" w:rsidRPr="00091E3F" w:rsidRDefault="00F42AEF" w:rsidP="00F42AEF">
      <w:pPr>
        <w:pStyle w:val="Default"/>
        <w:rPr>
          <w:color w:val="auto"/>
        </w:rPr>
      </w:pPr>
    </w:p>
    <w:p w14:paraId="662D8328" w14:textId="77777777" w:rsidR="00F42AEF" w:rsidRPr="00091E3F" w:rsidRDefault="00F42AEF" w:rsidP="00F42AEF">
      <w:pPr>
        <w:pStyle w:val="Default"/>
        <w:rPr>
          <w:color w:val="auto"/>
        </w:rPr>
      </w:pPr>
      <w:r w:rsidRPr="00091E3F">
        <w:rPr>
          <w:color w:val="auto"/>
        </w:rPr>
        <w:t>Date:</w:t>
      </w:r>
    </w:p>
    <w:p w14:paraId="6EDF9F97" w14:textId="13FA53E0" w:rsidR="00F116C3" w:rsidRPr="00091E3F" w:rsidRDefault="00F42AEF" w:rsidP="00F42AEF">
      <w:pPr>
        <w:pStyle w:val="Default"/>
        <w:rPr>
          <w:color w:val="auto"/>
        </w:rPr>
      </w:pPr>
      <w:r w:rsidRPr="00091E3F">
        <w:rPr>
          <w:color w:val="auto"/>
        </w:rPr>
        <w:t xml:space="preserve"> </w:t>
      </w:r>
    </w:p>
    <w:p w14:paraId="50677F4D" w14:textId="77777777" w:rsidR="00F42AEF" w:rsidRPr="00091E3F" w:rsidRDefault="00F42AEF" w:rsidP="00F42AEF">
      <w:pPr>
        <w:rPr>
          <w:szCs w:val="24"/>
        </w:rPr>
      </w:pPr>
      <w:r w:rsidRPr="00091E3F">
        <w:rPr>
          <w:szCs w:val="24"/>
        </w:rPr>
        <w:t>On behalf of organising committee</w:t>
      </w:r>
    </w:p>
    <w:p w14:paraId="11336FD3" w14:textId="46E8EC18" w:rsidR="002C735D" w:rsidRPr="002C735D" w:rsidRDefault="002C735D" w:rsidP="002C735D">
      <w:pPr>
        <w:rPr>
          <w:rFonts w:cs="Arial"/>
          <w:szCs w:val="24"/>
        </w:rPr>
      </w:pPr>
      <w:r w:rsidRPr="002C735D">
        <w:lastRenderedPageBreak/>
        <w:t>Please telephone the Customer Service Centre on 0344 800 8020 and select the "Highways" option (option 2) to make payment by credit or debit card. They will also be able to help with any general enquiries.</w:t>
      </w:r>
    </w:p>
    <w:p w14:paraId="7D55AFEA" w14:textId="77777777" w:rsidR="002C735D" w:rsidRPr="002C735D" w:rsidRDefault="002C735D" w:rsidP="002C735D">
      <w:pPr>
        <w:rPr>
          <w:rFonts w:ascii="Calibri" w:hAnsi="Calibri" w:cs="Calibri"/>
          <w:sz w:val="22"/>
          <w:szCs w:val="22"/>
          <w:lang w:eastAsia="en-US"/>
        </w:rPr>
      </w:pPr>
    </w:p>
    <w:p w14:paraId="5B4AA209" w14:textId="77777777" w:rsidR="002C735D" w:rsidRPr="002C735D" w:rsidRDefault="002C735D" w:rsidP="002C735D">
      <w:r w:rsidRPr="002C735D">
        <w:t>When calling to make payment, you will be asked to provide:</w:t>
      </w:r>
    </w:p>
    <w:p w14:paraId="59372130" w14:textId="77777777" w:rsidR="002C735D" w:rsidRPr="00A40064" w:rsidRDefault="002C735D" w:rsidP="002C735D">
      <w:pPr>
        <w:ind w:right="-242"/>
        <w:rPr>
          <w:rFonts w:cs="Arial"/>
          <w:szCs w:val="24"/>
        </w:rPr>
      </w:pPr>
    </w:p>
    <w:p w14:paraId="33011A2F" w14:textId="77777777" w:rsidR="002C735D" w:rsidRPr="00A40064" w:rsidRDefault="002C735D" w:rsidP="002C735D">
      <w:pPr>
        <w:numPr>
          <w:ilvl w:val="0"/>
          <w:numId w:val="2"/>
        </w:numPr>
        <w:ind w:right="-242"/>
        <w:rPr>
          <w:rFonts w:cs="Arial"/>
          <w:szCs w:val="24"/>
        </w:rPr>
      </w:pPr>
      <w:r w:rsidRPr="00A40064">
        <w:rPr>
          <w:rFonts w:cs="Arial"/>
          <w:szCs w:val="24"/>
        </w:rPr>
        <w:t xml:space="preserve">The name of the </w:t>
      </w:r>
      <w:r w:rsidRPr="00A40064">
        <w:rPr>
          <w:szCs w:val="24"/>
        </w:rPr>
        <w:t>Event Organising Committee</w:t>
      </w:r>
      <w:r w:rsidRPr="00A40064">
        <w:rPr>
          <w:rFonts w:cs="Arial"/>
          <w:szCs w:val="24"/>
        </w:rPr>
        <w:t xml:space="preserve"> </w:t>
      </w:r>
    </w:p>
    <w:p w14:paraId="4C565E8E" w14:textId="2D8B80D2" w:rsidR="002C735D" w:rsidRPr="00A40064" w:rsidRDefault="002C735D" w:rsidP="002C735D">
      <w:pPr>
        <w:numPr>
          <w:ilvl w:val="0"/>
          <w:numId w:val="2"/>
        </w:numPr>
        <w:ind w:right="-242"/>
        <w:rPr>
          <w:rFonts w:cs="Arial"/>
          <w:szCs w:val="24"/>
        </w:rPr>
      </w:pPr>
      <w:r w:rsidRPr="00A40064">
        <w:rPr>
          <w:rFonts w:cs="Arial"/>
          <w:szCs w:val="24"/>
        </w:rPr>
        <w:t xml:space="preserve">Reason for payment: </w:t>
      </w:r>
      <w:r>
        <w:rPr>
          <w:rFonts w:cs="Arial"/>
          <w:szCs w:val="24"/>
        </w:rPr>
        <w:t>Event r</w:t>
      </w:r>
      <w:r w:rsidRPr="00A40064">
        <w:rPr>
          <w:rFonts w:cs="Arial"/>
          <w:szCs w:val="24"/>
        </w:rPr>
        <w:t xml:space="preserve">oad closure </w:t>
      </w:r>
    </w:p>
    <w:p w14:paraId="2876537D" w14:textId="2A6DB760" w:rsidR="002C735D" w:rsidRPr="00A40064" w:rsidRDefault="002C735D" w:rsidP="002C735D">
      <w:pPr>
        <w:numPr>
          <w:ilvl w:val="0"/>
          <w:numId w:val="2"/>
        </w:numPr>
        <w:ind w:right="-242"/>
        <w:rPr>
          <w:rFonts w:cs="Arial"/>
          <w:szCs w:val="24"/>
        </w:rPr>
      </w:pPr>
      <w:r w:rsidRPr="00A40064">
        <w:rPr>
          <w:rFonts w:cs="Arial"/>
          <w:szCs w:val="24"/>
        </w:rPr>
        <w:t xml:space="preserve">Cost reference and VAT category:  </w:t>
      </w:r>
      <w:r w:rsidRPr="00A40064">
        <w:t>PJ130</w:t>
      </w:r>
      <w:r w:rsidR="0045499C">
        <w:t>7</w:t>
      </w:r>
      <w:r w:rsidRPr="00A40064">
        <w:t xml:space="preserve"> 94920 T</w:t>
      </w:r>
    </w:p>
    <w:p w14:paraId="5E6DBD72" w14:textId="5E9D4F3D" w:rsidR="002C735D" w:rsidRPr="00A40064" w:rsidRDefault="002C735D" w:rsidP="002C735D">
      <w:pPr>
        <w:numPr>
          <w:ilvl w:val="0"/>
          <w:numId w:val="2"/>
        </w:numPr>
        <w:ind w:right="-242"/>
        <w:rPr>
          <w:rFonts w:cs="Arial"/>
          <w:szCs w:val="24"/>
        </w:rPr>
      </w:pPr>
      <w:r w:rsidRPr="00A40064">
        <w:rPr>
          <w:rFonts w:cs="Arial"/>
          <w:szCs w:val="24"/>
        </w:rPr>
        <w:t>Cost of application: Community Event £</w:t>
      </w:r>
      <w:r>
        <w:rPr>
          <w:rFonts w:cs="Arial"/>
          <w:szCs w:val="24"/>
        </w:rPr>
        <w:t>4</w:t>
      </w:r>
      <w:r w:rsidR="00F42AEF">
        <w:rPr>
          <w:rFonts w:cs="Arial"/>
          <w:szCs w:val="24"/>
        </w:rPr>
        <w:t>5.00</w:t>
      </w:r>
    </w:p>
    <w:p w14:paraId="3309B2DB" w14:textId="7934CA69" w:rsidR="002C735D" w:rsidRPr="00A40064" w:rsidRDefault="002C735D" w:rsidP="002C735D">
      <w:pPr>
        <w:numPr>
          <w:ilvl w:val="0"/>
          <w:numId w:val="2"/>
        </w:numPr>
        <w:ind w:right="-242"/>
        <w:rPr>
          <w:rFonts w:cs="Arial"/>
          <w:szCs w:val="24"/>
        </w:rPr>
      </w:pPr>
      <w:r w:rsidRPr="00A40064">
        <w:rPr>
          <w:rFonts w:cs="Arial"/>
          <w:szCs w:val="24"/>
        </w:rPr>
        <w:t>Cost of application: Non-Community Event £</w:t>
      </w:r>
      <w:r w:rsidR="00F42AEF">
        <w:rPr>
          <w:rFonts w:cs="Arial"/>
          <w:szCs w:val="24"/>
        </w:rPr>
        <w:t>1000.00</w:t>
      </w:r>
    </w:p>
    <w:p w14:paraId="161F3961" w14:textId="79457DE9" w:rsidR="002C735D" w:rsidRPr="00A40064" w:rsidRDefault="002C735D" w:rsidP="002C735D">
      <w:pPr>
        <w:numPr>
          <w:ilvl w:val="0"/>
          <w:numId w:val="2"/>
        </w:numPr>
        <w:ind w:right="-242"/>
        <w:rPr>
          <w:rFonts w:cs="Arial"/>
          <w:szCs w:val="24"/>
        </w:rPr>
      </w:pPr>
      <w:r w:rsidRPr="00A40064">
        <w:rPr>
          <w:rFonts w:cs="Arial"/>
          <w:szCs w:val="24"/>
        </w:rPr>
        <w:t>Your credit</w:t>
      </w:r>
      <w:r w:rsidR="00091E3F">
        <w:rPr>
          <w:rFonts w:cs="Arial"/>
          <w:szCs w:val="24"/>
        </w:rPr>
        <w:t xml:space="preserve"> </w:t>
      </w:r>
      <w:r w:rsidRPr="00A40064">
        <w:rPr>
          <w:rFonts w:cs="Arial"/>
          <w:szCs w:val="24"/>
        </w:rPr>
        <w:t>/</w:t>
      </w:r>
      <w:r w:rsidR="00091E3F">
        <w:rPr>
          <w:rFonts w:cs="Arial"/>
          <w:szCs w:val="24"/>
        </w:rPr>
        <w:t xml:space="preserve"> </w:t>
      </w:r>
      <w:r w:rsidRPr="00A40064">
        <w:rPr>
          <w:rFonts w:cs="Arial"/>
          <w:szCs w:val="24"/>
        </w:rPr>
        <w:t>debit card details</w:t>
      </w:r>
    </w:p>
    <w:p w14:paraId="7724E1D1" w14:textId="77777777" w:rsidR="00F11F44" w:rsidRPr="00A40064" w:rsidRDefault="00F11F44" w:rsidP="00130F52">
      <w:pPr>
        <w:widowControl w:val="0"/>
        <w:autoSpaceDE w:val="0"/>
        <w:autoSpaceDN w:val="0"/>
        <w:adjustRightInd w:val="0"/>
        <w:spacing w:line="271" w:lineRule="exact"/>
        <w:ind w:right="-20"/>
        <w:rPr>
          <w:rFonts w:cs="Arial"/>
          <w:szCs w:val="24"/>
        </w:rPr>
      </w:pPr>
    </w:p>
    <w:p w14:paraId="37F3F1FF" w14:textId="77777777" w:rsidR="00130F52" w:rsidRPr="00A40064" w:rsidRDefault="00130F52" w:rsidP="00130F52">
      <w:pPr>
        <w:ind w:left="461" w:right="-242"/>
        <w:rPr>
          <w:rFonts w:cs="Arial"/>
          <w:szCs w:val="24"/>
        </w:rPr>
      </w:pPr>
    </w:p>
    <w:p w14:paraId="67394639" w14:textId="77777777" w:rsidR="00EB7CF1" w:rsidRPr="00A40064" w:rsidRDefault="00EB7CF1"/>
    <w:p w14:paraId="1B47EC66" w14:textId="06E262DF" w:rsidR="00EB7CF1" w:rsidRPr="00A40064" w:rsidRDefault="00EB7CF1">
      <w:r w:rsidRPr="00A40064">
        <w:t>Please return the completed application form and Form B</w:t>
      </w:r>
      <w:r w:rsidR="00130F52" w:rsidRPr="00A40064">
        <w:t xml:space="preserve"> </w:t>
      </w:r>
      <w:r w:rsidRPr="00A40064">
        <w:t xml:space="preserve">to </w:t>
      </w:r>
      <w:hyperlink r:id="rId15" w:tooltip="mailto:streetworks@norfolk.gov.uk" w:history="1">
        <w:r w:rsidRPr="00A40064">
          <w:rPr>
            <w:rStyle w:val="Hyperlink"/>
            <w:color w:val="auto"/>
          </w:rPr>
          <w:t>streetworks@norfolk.gov.uk</w:t>
        </w:r>
      </w:hyperlink>
      <w:r w:rsidRPr="00A40064">
        <w:t xml:space="preserve"> or post to:</w:t>
      </w:r>
    </w:p>
    <w:p w14:paraId="3144C9EA" w14:textId="77777777" w:rsidR="004761F2" w:rsidRPr="00A40064" w:rsidRDefault="004761F2"/>
    <w:p w14:paraId="3702ED13" w14:textId="4DA54AD5" w:rsidR="00822077" w:rsidRPr="00A40064" w:rsidRDefault="00822077" w:rsidP="00822077">
      <w:r w:rsidRPr="00A40064">
        <w:t>Highways Permits and Licences</w:t>
      </w:r>
    </w:p>
    <w:p w14:paraId="064DCE4B" w14:textId="53F46188" w:rsidR="00822077" w:rsidRPr="00A40064" w:rsidRDefault="00822077" w:rsidP="00822077">
      <w:r w:rsidRPr="00A40064">
        <w:t>Norfolk County Council</w:t>
      </w:r>
    </w:p>
    <w:p w14:paraId="71EFC54C" w14:textId="1CCEFEE3" w:rsidR="00822077" w:rsidRPr="00A40064" w:rsidRDefault="00822077" w:rsidP="00822077">
      <w:r w:rsidRPr="00A40064">
        <w:t>County Hall</w:t>
      </w:r>
    </w:p>
    <w:p w14:paraId="1670DB57" w14:textId="5C5ED839" w:rsidR="00822077" w:rsidRPr="00A40064" w:rsidRDefault="00822077" w:rsidP="00822077">
      <w:r w:rsidRPr="00A40064">
        <w:t>Martineau Lane</w:t>
      </w:r>
    </w:p>
    <w:p w14:paraId="029B4D49" w14:textId="529D794E" w:rsidR="00822077" w:rsidRPr="00A40064" w:rsidRDefault="00822077" w:rsidP="00822077">
      <w:r w:rsidRPr="00A40064">
        <w:t>Norwich</w:t>
      </w:r>
    </w:p>
    <w:p w14:paraId="1AF0913C" w14:textId="77777777" w:rsidR="00822077" w:rsidRPr="00A40064" w:rsidRDefault="00822077" w:rsidP="00822077">
      <w:r w:rsidRPr="00A40064">
        <w:t>NR1 2DH</w:t>
      </w:r>
    </w:p>
    <w:p w14:paraId="1A00689E" w14:textId="77777777" w:rsidR="00F11F44" w:rsidRDefault="00F11F44"/>
    <w:p w14:paraId="1F76C9DD" w14:textId="77777777" w:rsidR="00951DF1" w:rsidRDefault="00951DF1"/>
    <w:p w14:paraId="25DA037B" w14:textId="502BE82D" w:rsidR="00951DF1" w:rsidRPr="00CA22F0" w:rsidRDefault="00951DF1" w:rsidP="00951DF1">
      <w:pPr>
        <w:spacing w:after="120"/>
        <w:ind w:right="-227"/>
      </w:pPr>
      <w:r w:rsidRPr="00A40064">
        <w:t>If you have any questions, please contact our Customer Service Centre on 0344 800 802</w:t>
      </w:r>
      <w:r w:rsidR="00B752AC">
        <w:t>0</w:t>
      </w:r>
    </w:p>
    <w:p w14:paraId="2957BC28" w14:textId="77777777" w:rsidR="00951DF1" w:rsidRPr="00A40064" w:rsidRDefault="00951DF1"/>
    <w:sectPr w:rsidR="00951DF1" w:rsidRPr="00A40064">
      <w:type w:val="continuous"/>
      <w:pgSz w:w="11907" w:h="16840" w:code="9"/>
      <w:pgMar w:top="1134" w:right="1191" w:bottom="709" w:left="1304"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862D" w14:textId="77777777" w:rsidR="00177DBD" w:rsidRDefault="00177DBD">
      <w:r>
        <w:separator/>
      </w:r>
    </w:p>
  </w:endnote>
  <w:endnote w:type="continuationSeparator" w:id="0">
    <w:p w14:paraId="3EDE6080" w14:textId="77777777" w:rsidR="00177DBD" w:rsidRDefault="0017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850" w14:textId="4344774B" w:rsidR="00DB55ED" w:rsidRDefault="00951DF1" w:rsidP="00A07733">
    <w:pPr>
      <w:pStyle w:val="Footer"/>
      <w:tabs>
        <w:tab w:val="left" w:pos="2117"/>
      </w:tabs>
      <w:jc w:val="right"/>
    </w:pPr>
    <w:r>
      <w:tab/>
    </w:r>
    <w:r w:rsidR="00115CA6">
      <w:tab/>
    </w:r>
    <w:r w:rsidR="00115CA6" w:rsidRPr="00115CA6">
      <w:t xml:space="preserve">Page </w:t>
    </w:r>
    <w:r w:rsidR="00115CA6" w:rsidRPr="00115CA6">
      <w:fldChar w:fldCharType="begin"/>
    </w:r>
    <w:r w:rsidR="00115CA6" w:rsidRPr="00115CA6">
      <w:instrText xml:space="preserve"> PAGE  \* Arabic  \* MERGEFORMAT </w:instrText>
    </w:r>
    <w:r w:rsidR="00115CA6" w:rsidRPr="00115CA6">
      <w:fldChar w:fldCharType="separate"/>
    </w:r>
    <w:r w:rsidR="00115CA6" w:rsidRPr="00115CA6">
      <w:rPr>
        <w:noProof/>
      </w:rPr>
      <w:t>1</w:t>
    </w:r>
    <w:r w:rsidR="00115CA6" w:rsidRPr="00115CA6">
      <w:fldChar w:fldCharType="end"/>
    </w:r>
    <w:r w:rsidR="00115CA6" w:rsidRPr="00115CA6">
      <w:t xml:space="preserve"> of </w:t>
    </w:r>
    <w:r w:rsidR="00997454">
      <w:fldChar w:fldCharType="begin"/>
    </w:r>
    <w:r w:rsidR="00997454">
      <w:instrText xml:space="preserve"> NUMPAGES  \* Arabic  \* MERGEFORMAT </w:instrText>
    </w:r>
    <w:r w:rsidR="00997454">
      <w:fldChar w:fldCharType="separate"/>
    </w:r>
    <w:r w:rsidR="00115CA6" w:rsidRPr="00115CA6">
      <w:rPr>
        <w:noProof/>
      </w:rPr>
      <w:t>2</w:t>
    </w:r>
    <w:r w:rsidR="00997454">
      <w:rPr>
        <w:noProof/>
      </w:rPr>
      <w:fldChar w:fldCharType="end"/>
    </w:r>
  </w:p>
  <w:p w14:paraId="576C7C6C" w14:textId="77777777" w:rsidR="00DB55ED" w:rsidRDefault="00DB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B4E1" w14:textId="77777777" w:rsidR="00177DBD" w:rsidRDefault="00177DBD">
      <w:r>
        <w:separator/>
      </w:r>
    </w:p>
  </w:footnote>
  <w:footnote w:type="continuationSeparator" w:id="0">
    <w:p w14:paraId="5C98B605" w14:textId="77777777" w:rsidR="00177DBD" w:rsidRDefault="0017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00D3" w14:textId="08451F21" w:rsidR="00FB262F" w:rsidRDefault="00910B68">
    <w:pPr>
      <w:pStyle w:val="Header"/>
    </w:pPr>
    <w:bookmarkStart w:id="3" w:name="_Hlk523910"/>
    <w:bookmarkEnd w:id="3"/>
    <w:r>
      <w:rPr>
        <w:noProof/>
      </w:rPr>
      <w:drawing>
        <wp:inline distT="0" distB="0" distL="0" distR="0" wp14:anchorId="5EC7E71D" wp14:editId="35FA313B">
          <wp:extent cx="2833498" cy="428625"/>
          <wp:effectExtent l="0" t="0" r="508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498" cy="428625"/>
                  </a:xfrm>
                  <a:prstGeom prst="rect">
                    <a:avLst/>
                  </a:prstGeom>
                  <a:noFill/>
                  <a:ln>
                    <a:noFill/>
                  </a:ln>
                </pic:spPr>
              </pic:pic>
            </a:graphicData>
          </a:graphic>
        </wp:inline>
      </w:drawing>
    </w:r>
  </w:p>
  <w:p w14:paraId="7789659B" w14:textId="77777777" w:rsidR="00FB262F" w:rsidRDefault="00FB262F">
    <w:pPr>
      <w:pStyle w:val="Header"/>
    </w:pPr>
  </w:p>
  <w:p w14:paraId="6D0BEC08" w14:textId="77777777" w:rsidR="00FB262F" w:rsidRDefault="00FB262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589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E4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92B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A5D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A52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229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949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AB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3036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BC8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01106"/>
    <w:multiLevelType w:val="hybridMultilevel"/>
    <w:tmpl w:val="97341F8E"/>
    <w:lvl w:ilvl="0" w:tplc="08090001">
      <w:start w:val="1"/>
      <w:numFmt w:val="bullet"/>
      <w:lvlText w:val=""/>
      <w:lvlJc w:val="left"/>
      <w:pPr>
        <w:tabs>
          <w:tab w:val="num" w:pos="821"/>
        </w:tabs>
        <w:ind w:left="821" w:hanging="360"/>
      </w:pPr>
      <w:rPr>
        <w:rFonts w:ascii="Symbol" w:hAnsi="Symbol" w:hint="default"/>
      </w:rPr>
    </w:lvl>
    <w:lvl w:ilvl="1" w:tplc="08090003" w:tentative="1">
      <w:start w:val="1"/>
      <w:numFmt w:val="bullet"/>
      <w:lvlText w:val="o"/>
      <w:lvlJc w:val="left"/>
      <w:pPr>
        <w:tabs>
          <w:tab w:val="num" w:pos="1541"/>
        </w:tabs>
        <w:ind w:left="1541" w:hanging="360"/>
      </w:pPr>
      <w:rPr>
        <w:rFonts w:ascii="Courier New" w:hAnsi="Courier New" w:cs="Courier New" w:hint="default"/>
      </w:rPr>
    </w:lvl>
    <w:lvl w:ilvl="2" w:tplc="08090005" w:tentative="1">
      <w:start w:val="1"/>
      <w:numFmt w:val="bullet"/>
      <w:lvlText w:val=""/>
      <w:lvlJc w:val="left"/>
      <w:pPr>
        <w:tabs>
          <w:tab w:val="num" w:pos="2261"/>
        </w:tabs>
        <w:ind w:left="2261" w:hanging="360"/>
      </w:pPr>
      <w:rPr>
        <w:rFonts w:ascii="Wingdings" w:hAnsi="Wingdings" w:hint="default"/>
      </w:rPr>
    </w:lvl>
    <w:lvl w:ilvl="3" w:tplc="08090001" w:tentative="1">
      <w:start w:val="1"/>
      <w:numFmt w:val="bullet"/>
      <w:lvlText w:val=""/>
      <w:lvlJc w:val="left"/>
      <w:pPr>
        <w:tabs>
          <w:tab w:val="num" w:pos="2981"/>
        </w:tabs>
        <w:ind w:left="2981" w:hanging="360"/>
      </w:pPr>
      <w:rPr>
        <w:rFonts w:ascii="Symbol" w:hAnsi="Symbol" w:hint="default"/>
      </w:rPr>
    </w:lvl>
    <w:lvl w:ilvl="4" w:tplc="08090003" w:tentative="1">
      <w:start w:val="1"/>
      <w:numFmt w:val="bullet"/>
      <w:lvlText w:val="o"/>
      <w:lvlJc w:val="left"/>
      <w:pPr>
        <w:tabs>
          <w:tab w:val="num" w:pos="3701"/>
        </w:tabs>
        <w:ind w:left="3701" w:hanging="360"/>
      </w:pPr>
      <w:rPr>
        <w:rFonts w:ascii="Courier New" w:hAnsi="Courier New" w:cs="Courier New" w:hint="default"/>
      </w:rPr>
    </w:lvl>
    <w:lvl w:ilvl="5" w:tplc="08090005" w:tentative="1">
      <w:start w:val="1"/>
      <w:numFmt w:val="bullet"/>
      <w:lvlText w:val=""/>
      <w:lvlJc w:val="left"/>
      <w:pPr>
        <w:tabs>
          <w:tab w:val="num" w:pos="4421"/>
        </w:tabs>
        <w:ind w:left="4421" w:hanging="360"/>
      </w:pPr>
      <w:rPr>
        <w:rFonts w:ascii="Wingdings" w:hAnsi="Wingdings" w:hint="default"/>
      </w:rPr>
    </w:lvl>
    <w:lvl w:ilvl="6" w:tplc="08090001" w:tentative="1">
      <w:start w:val="1"/>
      <w:numFmt w:val="bullet"/>
      <w:lvlText w:val=""/>
      <w:lvlJc w:val="left"/>
      <w:pPr>
        <w:tabs>
          <w:tab w:val="num" w:pos="5141"/>
        </w:tabs>
        <w:ind w:left="5141" w:hanging="360"/>
      </w:pPr>
      <w:rPr>
        <w:rFonts w:ascii="Symbol" w:hAnsi="Symbol" w:hint="default"/>
      </w:rPr>
    </w:lvl>
    <w:lvl w:ilvl="7" w:tplc="08090003" w:tentative="1">
      <w:start w:val="1"/>
      <w:numFmt w:val="bullet"/>
      <w:lvlText w:val="o"/>
      <w:lvlJc w:val="left"/>
      <w:pPr>
        <w:tabs>
          <w:tab w:val="num" w:pos="5861"/>
        </w:tabs>
        <w:ind w:left="5861" w:hanging="360"/>
      </w:pPr>
      <w:rPr>
        <w:rFonts w:ascii="Courier New" w:hAnsi="Courier New" w:cs="Courier New" w:hint="default"/>
      </w:rPr>
    </w:lvl>
    <w:lvl w:ilvl="8" w:tplc="08090005" w:tentative="1">
      <w:start w:val="1"/>
      <w:numFmt w:val="bullet"/>
      <w:lvlText w:val=""/>
      <w:lvlJc w:val="left"/>
      <w:pPr>
        <w:tabs>
          <w:tab w:val="num" w:pos="6581"/>
        </w:tabs>
        <w:ind w:left="6581" w:hanging="360"/>
      </w:pPr>
      <w:rPr>
        <w:rFonts w:ascii="Wingdings" w:hAnsi="Wingdings" w:hint="default"/>
      </w:rPr>
    </w:lvl>
  </w:abstractNum>
  <w:abstractNum w:abstractNumId="11" w15:restartNumberingAfterBreak="0">
    <w:nsid w:val="29B54791"/>
    <w:multiLevelType w:val="hybridMultilevel"/>
    <w:tmpl w:val="932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352AC"/>
    <w:multiLevelType w:val="hybridMultilevel"/>
    <w:tmpl w:val="C368E2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B1422CA"/>
    <w:multiLevelType w:val="hybridMultilevel"/>
    <w:tmpl w:val="6CAC8460"/>
    <w:lvl w:ilvl="0" w:tplc="B60A389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72F86"/>
    <w:multiLevelType w:val="hybridMultilevel"/>
    <w:tmpl w:val="CD6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391765">
    <w:abstractNumId w:val="12"/>
  </w:num>
  <w:num w:numId="2" w16cid:durableId="1271401350">
    <w:abstractNumId w:val="10"/>
  </w:num>
  <w:num w:numId="3" w16cid:durableId="483744997">
    <w:abstractNumId w:val="11"/>
  </w:num>
  <w:num w:numId="4" w16cid:durableId="1238662147">
    <w:abstractNumId w:val="13"/>
  </w:num>
  <w:num w:numId="5" w16cid:durableId="2138066175">
    <w:abstractNumId w:val="14"/>
  </w:num>
  <w:num w:numId="6" w16cid:durableId="354500257">
    <w:abstractNumId w:val="9"/>
  </w:num>
  <w:num w:numId="7" w16cid:durableId="1466971331">
    <w:abstractNumId w:val="7"/>
  </w:num>
  <w:num w:numId="8" w16cid:durableId="59448588">
    <w:abstractNumId w:val="6"/>
  </w:num>
  <w:num w:numId="9" w16cid:durableId="334115837">
    <w:abstractNumId w:val="5"/>
  </w:num>
  <w:num w:numId="10" w16cid:durableId="928658703">
    <w:abstractNumId w:val="4"/>
  </w:num>
  <w:num w:numId="11" w16cid:durableId="1999845007">
    <w:abstractNumId w:val="8"/>
  </w:num>
  <w:num w:numId="12" w16cid:durableId="1342733559">
    <w:abstractNumId w:val="3"/>
  </w:num>
  <w:num w:numId="13" w16cid:durableId="1722943079">
    <w:abstractNumId w:val="2"/>
  </w:num>
  <w:num w:numId="14" w16cid:durableId="755712672">
    <w:abstractNumId w:val="1"/>
  </w:num>
  <w:num w:numId="15" w16cid:durableId="69265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72"/>
    <w:rsid w:val="000328E3"/>
    <w:rsid w:val="000352A9"/>
    <w:rsid w:val="00041CE8"/>
    <w:rsid w:val="00055886"/>
    <w:rsid w:val="00060892"/>
    <w:rsid w:val="00091E3F"/>
    <w:rsid w:val="001065B2"/>
    <w:rsid w:val="00115CA6"/>
    <w:rsid w:val="00130F52"/>
    <w:rsid w:val="00152D85"/>
    <w:rsid w:val="001561D7"/>
    <w:rsid w:val="001654AA"/>
    <w:rsid w:val="00177DBD"/>
    <w:rsid w:val="00186042"/>
    <w:rsid w:val="00197494"/>
    <w:rsid w:val="001A40DC"/>
    <w:rsid w:val="001F5A57"/>
    <w:rsid w:val="002018D4"/>
    <w:rsid w:val="002406B7"/>
    <w:rsid w:val="002836E8"/>
    <w:rsid w:val="00296298"/>
    <w:rsid w:val="00297672"/>
    <w:rsid w:val="002C735D"/>
    <w:rsid w:val="00326CF4"/>
    <w:rsid w:val="00337A29"/>
    <w:rsid w:val="00346031"/>
    <w:rsid w:val="00401070"/>
    <w:rsid w:val="004239C8"/>
    <w:rsid w:val="004272DE"/>
    <w:rsid w:val="004331A2"/>
    <w:rsid w:val="0045499C"/>
    <w:rsid w:val="00456ED0"/>
    <w:rsid w:val="004761F2"/>
    <w:rsid w:val="0058077A"/>
    <w:rsid w:val="00590F59"/>
    <w:rsid w:val="0059571D"/>
    <w:rsid w:val="005A34E5"/>
    <w:rsid w:val="005E5410"/>
    <w:rsid w:val="005F1581"/>
    <w:rsid w:val="00693485"/>
    <w:rsid w:val="006D421E"/>
    <w:rsid w:val="006E2951"/>
    <w:rsid w:val="00731481"/>
    <w:rsid w:val="007770BB"/>
    <w:rsid w:val="00782E43"/>
    <w:rsid w:val="007A48C4"/>
    <w:rsid w:val="00822077"/>
    <w:rsid w:val="00870208"/>
    <w:rsid w:val="008C4955"/>
    <w:rsid w:val="008D0024"/>
    <w:rsid w:val="008D3091"/>
    <w:rsid w:val="00910B68"/>
    <w:rsid w:val="00920E25"/>
    <w:rsid w:val="00951DF1"/>
    <w:rsid w:val="00972B4F"/>
    <w:rsid w:val="00997454"/>
    <w:rsid w:val="009B0C23"/>
    <w:rsid w:val="00A07733"/>
    <w:rsid w:val="00A315EB"/>
    <w:rsid w:val="00A32F1F"/>
    <w:rsid w:val="00A40064"/>
    <w:rsid w:val="00A62A19"/>
    <w:rsid w:val="00A65732"/>
    <w:rsid w:val="00AA4BD8"/>
    <w:rsid w:val="00AC0AD9"/>
    <w:rsid w:val="00AC699D"/>
    <w:rsid w:val="00AD44D5"/>
    <w:rsid w:val="00AE3E40"/>
    <w:rsid w:val="00B24F7F"/>
    <w:rsid w:val="00B34209"/>
    <w:rsid w:val="00B45386"/>
    <w:rsid w:val="00B56A4B"/>
    <w:rsid w:val="00B752AC"/>
    <w:rsid w:val="00BA4DDC"/>
    <w:rsid w:val="00BC3A92"/>
    <w:rsid w:val="00BC4B2A"/>
    <w:rsid w:val="00BE1AA1"/>
    <w:rsid w:val="00C32FC9"/>
    <w:rsid w:val="00C46D84"/>
    <w:rsid w:val="00C81DF0"/>
    <w:rsid w:val="00CA22F0"/>
    <w:rsid w:val="00D32720"/>
    <w:rsid w:val="00D96BAD"/>
    <w:rsid w:val="00DB53FD"/>
    <w:rsid w:val="00DB55ED"/>
    <w:rsid w:val="00E213C3"/>
    <w:rsid w:val="00E849A9"/>
    <w:rsid w:val="00EB21EA"/>
    <w:rsid w:val="00EB7CF1"/>
    <w:rsid w:val="00EE36B3"/>
    <w:rsid w:val="00EF3161"/>
    <w:rsid w:val="00F116C3"/>
    <w:rsid w:val="00F11F44"/>
    <w:rsid w:val="00F42AEF"/>
    <w:rsid w:val="00F43BC8"/>
    <w:rsid w:val="00F63579"/>
    <w:rsid w:val="00F976ED"/>
    <w:rsid w:val="00FA1B8D"/>
    <w:rsid w:val="00FA4E10"/>
    <w:rsid w:val="00FB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8B7263F"/>
  <w15:chartTrackingRefBased/>
  <w15:docId w15:val="{6A441CD5-EBA7-463C-9928-39731D1E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3C3"/>
    <w:rPr>
      <w:rFonts w:ascii="Arial" w:hAnsi="Arial"/>
      <w:sz w:val="24"/>
    </w:rPr>
  </w:style>
  <w:style w:type="paragraph" w:styleId="Heading1">
    <w:name w:val="heading 1"/>
    <w:basedOn w:val="Normal"/>
    <w:next w:val="Normal"/>
    <w:qFormat/>
    <w:rsid w:val="00972B4F"/>
    <w:pPr>
      <w:keepNext/>
      <w:outlineLvl w:val="0"/>
    </w:pPr>
    <w:rPr>
      <w:b/>
      <w:sz w:val="32"/>
      <w:szCs w:val="32"/>
      <w:u w:val="single"/>
    </w:rPr>
  </w:style>
  <w:style w:type="paragraph" w:styleId="Heading2">
    <w:name w:val="heading 2"/>
    <w:basedOn w:val="Heading1"/>
    <w:next w:val="Normal"/>
    <w:qFormat/>
    <w:rsid w:val="00972B4F"/>
    <w:pPr>
      <w:outlineLvl w:val="1"/>
    </w:pPr>
    <w:rPr>
      <w:sz w:val="28"/>
    </w:rPr>
  </w:style>
  <w:style w:type="paragraph" w:styleId="Heading3">
    <w:name w:val="heading 3"/>
    <w:basedOn w:val="Normal"/>
    <w:next w:val="Normal"/>
    <w:link w:val="Heading3Char"/>
    <w:unhideWhenUsed/>
    <w:qFormat/>
    <w:rsid w:val="00E213C3"/>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jc w:val="both"/>
    </w:pPr>
  </w:style>
  <w:style w:type="paragraph" w:styleId="Footer">
    <w:name w:val="footer"/>
    <w:basedOn w:val="Normal"/>
    <w:link w:val="FooterChar"/>
    <w:uiPriority w:val="99"/>
    <w:pPr>
      <w:tabs>
        <w:tab w:val="center" w:pos="4153"/>
        <w:tab w:val="right" w:pos="8306"/>
      </w:tabs>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rPr>
      <w:rFonts w:cs="Times New Roman"/>
      <w:color w:val="auto"/>
    </w:rPr>
  </w:style>
  <w:style w:type="character" w:customStyle="1" w:styleId="EmailStyle23">
    <w:name w:val="EmailStyle23"/>
    <w:semiHidden/>
    <w:rsid w:val="00130F52"/>
    <w:rPr>
      <w:rFonts w:ascii="Arial" w:hAnsi="Arial" w:cs="Arial"/>
      <w:color w:val="auto"/>
      <w:sz w:val="20"/>
      <w:szCs w:val="20"/>
    </w:rPr>
  </w:style>
  <w:style w:type="character" w:styleId="PlaceholderText">
    <w:name w:val="Placeholder Text"/>
    <w:basedOn w:val="DefaultParagraphFont"/>
    <w:uiPriority w:val="99"/>
    <w:semiHidden/>
    <w:rsid w:val="00060892"/>
    <w:rPr>
      <w:color w:val="808080"/>
    </w:rPr>
  </w:style>
  <w:style w:type="character" w:styleId="UnresolvedMention">
    <w:name w:val="Unresolved Mention"/>
    <w:basedOn w:val="DefaultParagraphFont"/>
    <w:uiPriority w:val="99"/>
    <w:semiHidden/>
    <w:unhideWhenUsed/>
    <w:rsid w:val="00F63579"/>
    <w:rPr>
      <w:color w:val="605E5C"/>
      <w:shd w:val="clear" w:color="auto" w:fill="E1DFDD"/>
    </w:rPr>
  </w:style>
  <w:style w:type="character" w:customStyle="1" w:styleId="Heading3Char">
    <w:name w:val="Heading 3 Char"/>
    <w:basedOn w:val="DefaultParagraphFont"/>
    <w:link w:val="Heading3"/>
    <w:rsid w:val="00E213C3"/>
    <w:rPr>
      <w:rFonts w:ascii="Arial" w:eastAsiaTheme="majorEastAsia" w:hAnsi="Arial" w:cstheme="majorBidi"/>
      <w:b/>
      <w:sz w:val="24"/>
      <w:szCs w:val="24"/>
    </w:rPr>
  </w:style>
  <w:style w:type="character" w:customStyle="1" w:styleId="DefaultChar">
    <w:name w:val="Default Char"/>
    <w:basedOn w:val="DefaultParagraphFont"/>
    <w:link w:val="Default"/>
    <w:rsid w:val="00E213C3"/>
    <w:rPr>
      <w:rFonts w:ascii="Arial" w:hAnsi="Arial" w:cs="Arial"/>
      <w:color w:val="000000"/>
      <w:sz w:val="24"/>
      <w:szCs w:val="24"/>
    </w:rPr>
  </w:style>
  <w:style w:type="character" w:customStyle="1" w:styleId="BodyTextChar">
    <w:name w:val="Body Text Char"/>
    <w:basedOn w:val="DefaultChar"/>
    <w:link w:val="BodyText"/>
    <w:rsid w:val="00E213C3"/>
    <w:rPr>
      <w:rFonts w:ascii="Arial" w:hAnsi="Arial" w:cs="Arial"/>
      <w:color w:val="000000"/>
      <w:sz w:val="24"/>
      <w:szCs w:val="24"/>
    </w:rPr>
  </w:style>
  <w:style w:type="character" w:customStyle="1" w:styleId="FooterChar">
    <w:name w:val="Footer Char"/>
    <w:basedOn w:val="DefaultParagraphFont"/>
    <w:link w:val="Footer"/>
    <w:uiPriority w:val="99"/>
    <w:rsid w:val="00DB55ED"/>
    <w:rPr>
      <w:rFonts w:ascii="Arial" w:hAnsi="Arial"/>
      <w:sz w:val="24"/>
    </w:rPr>
  </w:style>
  <w:style w:type="character" w:styleId="FollowedHyperlink">
    <w:name w:val="FollowedHyperlink"/>
    <w:basedOn w:val="DefaultParagraphFont"/>
    <w:rsid w:val="00F11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7618">
      <w:bodyDiv w:val="1"/>
      <w:marLeft w:val="0"/>
      <w:marRight w:val="0"/>
      <w:marTop w:val="0"/>
      <w:marBottom w:val="0"/>
      <w:divBdr>
        <w:top w:val="none" w:sz="0" w:space="0" w:color="auto"/>
        <w:left w:val="none" w:sz="0" w:space="0" w:color="auto"/>
        <w:bottom w:val="none" w:sz="0" w:space="0" w:color="auto"/>
        <w:right w:val="none" w:sz="0" w:space="0" w:color="auto"/>
      </w:divBdr>
    </w:div>
    <w:div w:id="19126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eetworks@norfolk.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groadworks@norfolk.gov.uk" TargetMode="External"/><Relationship Id="rId5" Type="http://schemas.openxmlformats.org/officeDocument/2006/relationships/numbering" Target="numbering.xml"/><Relationship Id="rId15" Type="http://schemas.openxmlformats.org/officeDocument/2006/relationships/hyperlink" Target="mailto:streetworks@norfolk.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20" ma:contentTypeDescription="Create a new document." ma:contentTypeScope="" ma:versionID="a30d5b64354bf5b59e69e83e55ad08d1">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f554dbed85dfdb815c4bea6e1f18e777"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BC2F1-B23C-4B7D-A016-C4D2BEBAEADD}">
  <ds:schemaRefs>
    <ds:schemaRef ds:uri="http://schemas.openxmlformats.org/officeDocument/2006/bibliography"/>
  </ds:schemaRefs>
</ds:datastoreItem>
</file>

<file path=customXml/itemProps2.xml><?xml version="1.0" encoding="utf-8"?>
<ds:datastoreItem xmlns:ds="http://schemas.openxmlformats.org/officeDocument/2006/customXml" ds:itemID="{943F5B85-B11C-4442-A084-E25438177E70}">
  <ds:schemaRefs>
    <ds:schemaRef ds:uri="http://schemas.microsoft.com/sharepoint/v3/contenttype/forms"/>
  </ds:schemaRefs>
</ds:datastoreItem>
</file>

<file path=customXml/itemProps3.xml><?xml version="1.0" encoding="utf-8"?>
<ds:datastoreItem xmlns:ds="http://schemas.openxmlformats.org/officeDocument/2006/customXml" ds:itemID="{B0E9B498-390D-4519-84F9-0551352C04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e3c4d2b8-f181-40bf-8a8e-315c81261252"/>
    <ds:schemaRef ds:uri="d35bbf67-986e-4f31-8922-1030f9e1836d"/>
    <ds:schemaRef ds:uri="http://www.w3.org/XML/1998/namespace"/>
  </ds:schemaRefs>
</ds:datastoreItem>
</file>

<file path=customXml/itemProps4.xml><?xml version="1.0" encoding="utf-8"?>
<ds:datastoreItem xmlns:ds="http://schemas.openxmlformats.org/officeDocument/2006/customXml" ds:itemID="{284162CD-466B-48C6-8D00-A18F6897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bbf67-986e-4f31-8922-1030f9e1836d"/>
    <ds:schemaRef ds:uri="e3c4d2b8-f181-40bf-8a8e-315c8126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Temporary Traffic Order</vt:lpstr>
    </vt:vector>
  </TitlesOfParts>
  <Company/>
  <LinksUpToDate>false</LinksUpToDate>
  <CharactersWithSpaces>8571</CharactersWithSpaces>
  <SharedDoc>false</SharedDoc>
  <HLinks>
    <vt:vector size="12" baseType="variant">
      <vt:variant>
        <vt:i4>786529</vt:i4>
      </vt:variant>
      <vt:variant>
        <vt:i4>3</vt:i4>
      </vt:variant>
      <vt:variant>
        <vt:i4>0</vt:i4>
      </vt:variant>
      <vt:variant>
        <vt:i4>5</vt:i4>
      </vt:variant>
      <vt:variant>
        <vt:lpwstr>mailto:streetworks@norfolk.gov.uk</vt:lpwstr>
      </vt:variant>
      <vt:variant>
        <vt:lpwstr/>
      </vt:variant>
      <vt:variant>
        <vt:i4>786529</vt:i4>
      </vt:variant>
      <vt:variant>
        <vt:i4>0</vt:i4>
      </vt:variant>
      <vt:variant>
        <vt:i4>0</vt:i4>
      </vt:variant>
      <vt:variant>
        <vt:i4>5</vt:i4>
      </vt:variant>
      <vt:variant>
        <vt:lpwstr>mailto:streetworks@norfolk.gov.uk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Traffic Order</dc:title>
  <dc:subject>Highways Service Manual: SP03-01-F45 Revision 2 (17 July 08)</dc:subject>
  <dc:creator>Clive Derry</dc:creator>
  <cp:keywords/>
  <cp:lastModifiedBy>Zoe Powell</cp:lastModifiedBy>
  <cp:revision>2</cp:revision>
  <cp:lastPrinted>2024-04-02T09:15:00Z</cp:lastPrinted>
  <dcterms:created xsi:type="dcterms:W3CDTF">2024-04-02T09:22:00Z</dcterms:created>
  <dcterms:modified xsi:type="dcterms:W3CDTF">2024-04-02T09:22:00Z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